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647173B4" w:rsidR="005A08CB" w:rsidRPr="00971F6B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971F6B"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768A97F8" w14:textId="0CA10DCE" w:rsidR="005A08CB" w:rsidRPr="00971F6B" w:rsidRDefault="00971F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PERSONAL MINIMO REQUERIDO</w:t>
      </w:r>
    </w:p>
    <w:p w14:paraId="7DF57B2B" w14:textId="501B9EA0" w:rsidR="2A6AB385" w:rsidRPr="00971F6B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971F6B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1F6B">
        <w:rPr>
          <w:rFonts w:ascii="Tahoma" w:hAnsi="Tahoma" w:cs="Tahoma"/>
          <w:b/>
          <w:bCs/>
          <w:sz w:val="20"/>
          <w:szCs w:val="20"/>
        </w:rPr>
        <w:t>OBJETO: “</w:t>
      </w:r>
      <w:r w:rsidRPr="00971F6B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971F6B">
        <w:rPr>
          <w:rFonts w:ascii="Tahoma" w:hAnsi="Tahoma" w:cs="Tahoma"/>
          <w:sz w:val="20"/>
          <w:szCs w:val="20"/>
          <w:lang w:val="es-ES"/>
        </w:rPr>
        <w:t>.</w:t>
      </w:r>
      <w:r w:rsidRPr="00971F6B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971F6B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Style w:val="Tablaconcuadrcula"/>
        <w:tblW w:w="7314" w:type="dxa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1134"/>
        <w:gridCol w:w="1559"/>
      </w:tblGrid>
      <w:tr w:rsidR="00DD057E" w:rsidRPr="00DD057E" w14:paraId="4565516D" w14:textId="77777777" w:rsidTr="00DD057E">
        <w:trPr>
          <w:jc w:val="center"/>
        </w:trPr>
        <w:tc>
          <w:tcPr>
            <w:tcW w:w="4621" w:type="dxa"/>
          </w:tcPr>
          <w:p w14:paraId="43F5A84B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057E">
              <w:rPr>
                <w:rFonts w:ascii="Tahoma" w:hAnsi="Tahoma" w:cs="Tahoma"/>
                <w:b/>
                <w:bCs/>
                <w:sz w:val="20"/>
                <w:szCs w:val="20"/>
              </w:rPr>
              <w:t>PERFIL REQUERIDO</w:t>
            </w:r>
          </w:p>
        </w:tc>
        <w:tc>
          <w:tcPr>
            <w:tcW w:w="1134" w:type="dxa"/>
          </w:tcPr>
          <w:p w14:paraId="4246180B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057E">
              <w:rPr>
                <w:rFonts w:ascii="Tahoma" w:hAnsi="Tahoma" w:cs="Tahoma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559" w:type="dxa"/>
          </w:tcPr>
          <w:p w14:paraId="16152CD3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057E">
              <w:rPr>
                <w:rFonts w:ascii="Tahoma" w:hAnsi="Tahoma" w:cs="Tahoma"/>
                <w:b/>
                <w:bCs/>
                <w:sz w:val="20"/>
                <w:szCs w:val="20"/>
              </w:rPr>
              <w:t>CANTIDAD</w:t>
            </w:r>
          </w:p>
        </w:tc>
      </w:tr>
      <w:tr w:rsidR="00DD057E" w:rsidRPr="00DD057E" w14:paraId="551225C1" w14:textId="77777777" w:rsidTr="00DD057E">
        <w:trPr>
          <w:trHeight w:val="1380"/>
          <w:jc w:val="center"/>
        </w:trPr>
        <w:tc>
          <w:tcPr>
            <w:tcW w:w="4621" w:type="dxa"/>
          </w:tcPr>
          <w:p w14:paraId="5AF193F8" w14:textId="77777777" w:rsidR="00DD057E" w:rsidRPr="00DD057E" w:rsidRDefault="00DD057E" w:rsidP="006F0B72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DD057E">
              <w:rPr>
                <w:rFonts w:ascii="Tahoma" w:eastAsia="Times New Roman" w:hAnsi="Tahoma" w:cs="Tahoma"/>
                <w:sz w:val="20"/>
                <w:szCs w:val="20"/>
              </w:rPr>
              <w:t xml:space="preserve">PUESTO DE VIGILANCIA (RECORREDOR) SIN ARMA, CON RADIO DE COMUNICACIÓN PUNTO A PUNTO. </w:t>
            </w:r>
          </w:p>
          <w:p w14:paraId="00C674FA" w14:textId="77777777" w:rsidR="00DD057E" w:rsidRPr="00DD057E" w:rsidRDefault="00DD057E" w:rsidP="006F0B72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DD057E">
              <w:rPr>
                <w:rFonts w:ascii="Tahoma" w:eastAsia="Times New Roman" w:hAnsi="Tahoma" w:cs="Tahoma"/>
                <w:sz w:val="20"/>
                <w:szCs w:val="20"/>
              </w:rPr>
              <w:t>DOMINGO A DOMINGO. </w:t>
            </w:r>
          </w:p>
          <w:p w14:paraId="5882532A" w14:textId="77777777" w:rsidR="00DD057E" w:rsidRPr="00DD057E" w:rsidRDefault="00DD057E" w:rsidP="006F0B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Fonts w:ascii="Tahoma" w:eastAsia="Times New Roman" w:hAnsi="Tahoma" w:cs="Tahoma"/>
                <w:sz w:val="20"/>
                <w:szCs w:val="20"/>
              </w:rPr>
              <w:br/>
              <w:t>TURNO 24 HORAS. </w:t>
            </w:r>
          </w:p>
        </w:tc>
        <w:tc>
          <w:tcPr>
            <w:tcW w:w="1134" w:type="dxa"/>
          </w:tcPr>
          <w:p w14:paraId="1ABD62E1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8710E6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A04C7A" w14:textId="77777777" w:rsidR="00DD057E" w:rsidRPr="00DD057E" w:rsidRDefault="00DD057E" w:rsidP="006F0B7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A2C726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Fonts w:ascii="Tahoma" w:hAnsi="Tahoma" w:cs="Tahoma"/>
                <w:sz w:val="20"/>
                <w:szCs w:val="20"/>
              </w:rPr>
              <w:t>UNIDAD</w:t>
            </w:r>
          </w:p>
        </w:tc>
        <w:tc>
          <w:tcPr>
            <w:tcW w:w="1559" w:type="dxa"/>
          </w:tcPr>
          <w:p w14:paraId="5DBEED0C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98C319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815278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45D53C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D057E" w:rsidRPr="00DD057E" w14:paraId="594849FF" w14:textId="77777777" w:rsidTr="00DD057E">
        <w:trPr>
          <w:jc w:val="center"/>
        </w:trPr>
        <w:tc>
          <w:tcPr>
            <w:tcW w:w="4621" w:type="dxa"/>
          </w:tcPr>
          <w:p w14:paraId="6BED8AA8" w14:textId="77777777" w:rsidR="00DD057E" w:rsidRDefault="00DD057E" w:rsidP="006F0B72">
            <w:pPr>
              <w:jc w:val="both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DD057E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s-ES"/>
              </w:rPr>
              <w:t>PUESTO DE VIGILANCIA (PUESTO FIJO) SIN ARMA, CON RADIO DE COMUNICACIÓN PUNTO A PUNTO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s-ES"/>
              </w:rPr>
              <w:t>.</w:t>
            </w:r>
          </w:p>
          <w:p w14:paraId="343F377A" w14:textId="571C18BA" w:rsidR="00DD057E" w:rsidRPr="00DD057E" w:rsidRDefault="00DD057E" w:rsidP="006F0B72">
            <w:pPr>
              <w:jc w:val="both"/>
              <w:rPr>
                <w:rFonts w:eastAsia="Times New Roman"/>
              </w:rPr>
            </w:pPr>
            <w:r w:rsidRPr="00DD057E">
              <w:rPr>
                <w:rFonts w:eastAsia="Times New Roman"/>
              </w:rPr>
              <w:t>DOMINGO A DOMINGO. </w:t>
            </w:r>
            <w:r w:rsidRPr="00DD057E">
              <w:rPr>
                <w:rFonts w:ascii="Tahoma" w:eastAsia="Times New Roman" w:hAnsi="Tahoma" w:cs="Tahoma"/>
                <w:sz w:val="20"/>
                <w:szCs w:val="20"/>
              </w:rPr>
              <w:br/>
            </w:r>
          </w:p>
          <w:p w14:paraId="78401F67" w14:textId="77777777" w:rsidR="00DD057E" w:rsidRPr="00DD057E" w:rsidRDefault="00DD057E" w:rsidP="006F0B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s-ES"/>
              </w:rPr>
              <w:t>TURNO 24 HORAS.     </w:t>
            </w:r>
            <w:r w:rsidRPr="00DD057E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14:paraId="4F01BBB0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8A1FCA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F23B7C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E0D93D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Fonts w:ascii="Tahoma" w:hAnsi="Tahoma" w:cs="Tahoma"/>
                <w:sz w:val="20"/>
                <w:szCs w:val="20"/>
              </w:rPr>
              <w:t>UNIDAD</w:t>
            </w:r>
          </w:p>
        </w:tc>
        <w:tc>
          <w:tcPr>
            <w:tcW w:w="1559" w:type="dxa"/>
          </w:tcPr>
          <w:p w14:paraId="7CFAE727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82B5E2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887C89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1E8104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D25BBA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50E0" w14:textId="77777777" w:rsidR="00D25BBA" w:rsidRDefault="00D25BBA" w:rsidP="006E1CAF">
      <w:pPr>
        <w:spacing w:after="0" w:line="240" w:lineRule="auto"/>
      </w:pPr>
      <w:r>
        <w:separator/>
      </w:r>
    </w:p>
  </w:endnote>
  <w:endnote w:type="continuationSeparator" w:id="0">
    <w:p w14:paraId="4ED089B8" w14:textId="77777777" w:rsidR="00D25BBA" w:rsidRDefault="00D25BBA" w:rsidP="006E1CAF">
      <w:pPr>
        <w:spacing w:after="0" w:line="240" w:lineRule="auto"/>
      </w:pPr>
      <w:r>
        <w:continuationSeparator/>
      </w:r>
    </w:p>
  </w:endnote>
  <w:endnote w:type="continuationNotice" w:id="1">
    <w:p w14:paraId="055D4828" w14:textId="77777777" w:rsidR="00D25BBA" w:rsidRDefault="00D25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3A10" w14:textId="77777777" w:rsidR="00D25BBA" w:rsidRDefault="00D25BBA" w:rsidP="006E1CAF">
      <w:pPr>
        <w:spacing w:after="0" w:line="240" w:lineRule="auto"/>
      </w:pPr>
      <w:r>
        <w:separator/>
      </w:r>
    </w:p>
  </w:footnote>
  <w:footnote w:type="continuationSeparator" w:id="0">
    <w:p w14:paraId="12FBB225" w14:textId="77777777" w:rsidR="00D25BBA" w:rsidRDefault="00D25BBA" w:rsidP="006E1CAF">
      <w:pPr>
        <w:spacing w:after="0" w:line="240" w:lineRule="auto"/>
      </w:pPr>
      <w:r>
        <w:continuationSeparator/>
      </w:r>
    </w:p>
  </w:footnote>
  <w:footnote w:type="continuationNotice" w:id="1">
    <w:p w14:paraId="31A247CA" w14:textId="77777777" w:rsidR="00D25BBA" w:rsidRDefault="00D25B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4056316" w:rsidR="00305C60" w:rsidRPr="00971F6B" w:rsidRDefault="00A358E5" w:rsidP="00DD057E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6B1FB6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971F6B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>00</w:t>
    </w:r>
    <w:r w:rsidR="00DD057E">
      <w:rPr>
        <w:rFonts w:ascii="Tahoma" w:hAnsi="Tahoma" w:cs="Tahoma"/>
        <w:b/>
        <w:bCs/>
        <w:color w:val="auto"/>
        <w:sz w:val="20"/>
        <w:szCs w:val="20"/>
        <w:lang w:val="es-ES"/>
      </w:rPr>
      <w:t>7</w:t>
    </w:r>
    <w:r w:rsidR="00971F6B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-2024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46F18"/>
    <w:multiLevelType w:val="hybridMultilevel"/>
    <w:tmpl w:val="F70ADD5E"/>
    <w:lvl w:ilvl="0" w:tplc="26BC636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4"/>
  </w:num>
  <w:num w:numId="4" w16cid:durableId="459954915">
    <w:abstractNumId w:val="12"/>
  </w:num>
  <w:num w:numId="5" w16cid:durableId="794953989">
    <w:abstractNumId w:val="45"/>
  </w:num>
  <w:num w:numId="6" w16cid:durableId="211894493">
    <w:abstractNumId w:val="7"/>
  </w:num>
  <w:num w:numId="7" w16cid:durableId="708073943">
    <w:abstractNumId w:val="16"/>
  </w:num>
  <w:num w:numId="8" w16cid:durableId="254479332">
    <w:abstractNumId w:val="20"/>
  </w:num>
  <w:num w:numId="9" w16cid:durableId="355931210">
    <w:abstractNumId w:val="26"/>
  </w:num>
  <w:num w:numId="10" w16cid:durableId="30883583">
    <w:abstractNumId w:val="37"/>
  </w:num>
  <w:num w:numId="11" w16cid:durableId="1635865965">
    <w:abstractNumId w:val="21"/>
  </w:num>
  <w:num w:numId="12" w16cid:durableId="1103380996">
    <w:abstractNumId w:val="39"/>
  </w:num>
  <w:num w:numId="13" w16cid:durableId="2103142385">
    <w:abstractNumId w:val="41"/>
  </w:num>
  <w:num w:numId="14" w16cid:durableId="328607277">
    <w:abstractNumId w:val="29"/>
  </w:num>
  <w:num w:numId="15" w16cid:durableId="1431659505">
    <w:abstractNumId w:val="31"/>
  </w:num>
  <w:num w:numId="16" w16cid:durableId="253786165">
    <w:abstractNumId w:val="17"/>
  </w:num>
  <w:num w:numId="17" w16cid:durableId="1962954163">
    <w:abstractNumId w:val="8"/>
  </w:num>
  <w:num w:numId="18" w16cid:durableId="834345345">
    <w:abstractNumId w:val="28"/>
  </w:num>
  <w:num w:numId="19" w16cid:durableId="2007245192">
    <w:abstractNumId w:val="33"/>
  </w:num>
  <w:num w:numId="20" w16cid:durableId="992366555">
    <w:abstractNumId w:val="23"/>
  </w:num>
  <w:num w:numId="21" w16cid:durableId="1497113101">
    <w:abstractNumId w:val="6"/>
  </w:num>
  <w:num w:numId="22" w16cid:durableId="748773218">
    <w:abstractNumId w:val="18"/>
  </w:num>
  <w:num w:numId="23" w16cid:durableId="302274001">
    <w:abstractNumId w:val="25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6"/>
  </w:num>
  <w:num w:numId="28" w16cid:durableId="1296521396">
    <w:abstractNumId w:val="32"/>
  </w:num>
  <w:num w:numId="29" w16cid:durableId="1195120164">
    <w:abstractNumId w:val="15"/>
  </w:num>
  <w:num w:numId="30" w16cid:durableId="28072162">
    <w:abstractNumId w:val="3"/>
  </w:num>
  <w:num w:numId="31" w16cid:durableId="2005161953">
    <w:abstractNumId w:val="42"/>
  </w:num>
  <w:num w:numId="32" w16cid:durableId="311712199">
    <w:abstractNumId w:val="38"/>
  </w:num>
  <w:num w:numId="33" w16cid:durableId="384719462">
    <w:abstractNumId w:val="30"/>
  </w:num>
  <w:num w:numId="34" w16cid:durableId="1799646847">
    <w:abstractNumId w:val="43"/>
  </w:num>
  <w:num w:numId="35" w16cid:durableId="339048585">
    <w:abstractNumId w:val="40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5"/>
  </w:num>
  <w:num w:numId="40" w16cid:durableId="2079742231">
    <w:abstractNumId w:val="2"/>
  </w:num>
  <w:num w:numId="41" w16cid:durableId="1940524456">
    <w:abstractNumId w:val="22"/>
  </w:num>
  <w:num w:numId="42" w16cid:durableId="1173257710">
    <w:abstractNumId w:val="27"/>
  </w:num>
  <w:num w:numId="43" w16cid:durableId="372079536">
    <w:abstractNumId w:val="34"/>
  </w:num>
  <w:num w:numId="44" w16cid:durableId="1120955901">
    <w:abstractNumId w:val="44"/>
  </w:num>
  <w:num w:numId="45" w16cid:durableId="515271611">
    <w:abstractNumId w:val="19"/>
  </w:num>
  <w:num w:numId="46" w16cid:durableId="643124412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135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1F6B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AF582F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25BBA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D057E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1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character" w:customStyle="1" w:styleId="scxw175351676">
    <w:name w:val="scxw175351676"/>
    <w:basedOn w:val="Fuentedeprrafopredeter"/>
    <w:rsid w:val="00DD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Carolina Rusinque Aguirre</cp:lastModifiedBy>
  <cp:revision>2</cp:revision>
  <dcterms:created xsi:type="dcterms:W3CDTF">2024-03-26T22:53:00Z</dcterms:created>
  <dcterms:modified xsi:type="dcterms:W3CDTF">2024-03-26T22:53:00Z</dcterms:modified>
</cp:coreProperties>
</file>