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7DDFE9" w14:textId="4568C8B9" w:rsidR="00EC302D" w:rsidRDefault="00EC302D" w:rsidP="00743DB1">
      <w:pPr>
        <w:pStyle w:val="Ttulo1"/>
        <w:ind w:left="0"/>
        <w:jc w:val="left"/>
      </w:pPr>
    </w:p>
    <w:p w14:paraId="034CD512" w14:textId="77777777" w:rsidR="00EC302D" w:rsidRDefault="00EC302D">
      <w:pPr>
        <w:pStyle w:val="Ttulo1"/>
      </w:pPr>
    </w:p>
    <w:p w14:paraId="4439F471" w14:textId="77777777" w:rsidR="00743DB1" w:rsidRDefault="00743DB1" w:rsidP="00743DB1">
      <w:pPr>
        <w:pStyle w:val="Ttulo1"/>
      </w:pPr>
      <w:r>
        <w:t>FORMATO</w:t>
      </w:r>
      <w:r>
        <w:rPr>
          <w:spacing w:val="-4"/>
        </w:rPr>
        <w:t xml:space="preserve"> </w:t>
      </w:r>
      <w:r>
        <w:t>11</w:t>
      </w:r>
    </w:p>
    <w:p w14:paraId="1630C511" w14:textId="77777777" w:rsidR="0003567C" w:rsidRDefault="005A5EC6">
      <w:pPr>
        <w:spacing w:before="1"/>
        <w:ind w:left="410" w:right="1231"/>
        <w:jc w:val="center"/>
        <w:rPr>
          <w:b/>
          <w:sz w:val="20"/>
        </w:rPr>
      </w:pPr>
      <w:r>
        <w:rPr>
          <w:b/>
          <w:sz w:val="20"/>
        </w:rPr>
        <w:t>APOYO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INDUSTRIA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NACIONAL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COLOMBIA</w:t>
      </w:r>
    </w:p>
    <w:p w14:paraId="6804E81A" w14:textId="77777777" w:rsidR="0003567C" w:rsidRDefault="0003567C">
      <w:pPr>
        <w:pStyle w:val="Textoindependiente"/>
        <w:rPr>
          <w:b/>
          <w:sz w:val="24"/>
        </w:rPr>
      </w:pPr>
    </w:p>
    <w:p w14:paraId="1F491FDD" w14:textId="77777777" w:rsidR="0003567C" w:rsidRDefault="005A5EC6">
      <w:pPr>
        <w:pStyle w:val="Textoindependiente"/>
        <w:spacing w:before="194"/>
        <w:ind w:left="122" w:right="857"/>
      </w:pPr>
      <w:r>
        <w:t>Para efectos de la evaluación del factor referido al apoyo a la industria nacional, me permito indicar</w:t>
      </w:r>
      <w:r>
        <w:rPr>
          <w:spacing w:val="-60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origen</w:t>
      </w:r>
      <w:r>
        <w:rPr>
          <w:spacing w:val="-1"/>
        </w:rPr>
        <w:t xml:space="preserve"> </w:t>
      </w:r>
      <w:r>
        <w:t>de los servicios</w:t>
      </w:r>
      <w:r>
        <w:rPr>
          <w:spacing w:val="-1"/>
        </w:rPr>
        <w:t xml:space="preserve"> </w:t>
      </w:r>
      <w:r>
        <w:t>ofrecidos, así:</w:t>
      </w:r>
    </w:p>
    <w:p w14:paraId="535822C6" w14:textId="77777777" w:rsidR="0003567C" w:rsidRDefault="0003567C">
      <w:pPr>
        <w:pStyle w:val="Textoindependiente"/>
      </w:pPr>
    </w:p>
    <w:p w14:paraId="773AD653" w14:textId="77777777" w:rsidR="0003567C" w:rsidRDefault="0003567C">
      <w:pPr>
        <w:pStyle w:val="Textoindependiente"/>
      </w:pPr>
    </w:p>
    <w:p w14:paraId="273D2A89" w14:textId="77777777" w:rsidR="0003567C" w:rsidRDefault="0003567C">
      <w:pPr>
        <w:pStyle w:val="Textoindependiente"/>
        <w:spacing w:before="10"/>
        <w:rPr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9"/>
        <w:gridCol w:w="1551"/>
      </w:tblGrid>
      <w:tr w:rsidR="00743DB1" w:rsidRPr="00B9623B" w14:paraId="254F2F46" w14:textId="77777777" w:rsidTr="00743DB1">
        <w:trPr>
          <w:trHeight w:val="700"/>
          <w:jc w:val="center"/>
        </w:trPr>
        <w:tc>
          <w:tcPr>
            <w:tcW w:w="5809" w:type="dxa"/>
            <w:shd w:val="clear" w:color="auto" w:fill="auto"/>
            <w:vAlign w:val="center"/>
          </w:tcPr>
          <w:p w14:paraId="71022438" w14:textId="77777777" w:rsidR="00743DB1" w:rsidRPr="00B9623B" w:rsidRDefault="00743DB1" w:rsidP="00682EFB">
            <w:pPr>
              <w:pStyle w:val="TableParagraph"/>
              <w:spacing w:line="217" w:lineRule="exact"/>
              <w:ind w:left="1286"/>
              <w:jc w:val="center"/>
              <w:rPr>
                <w:b/>
                <w:sz w:val="18"/>
              </w:rPr>
            </w:pPr>
            <w:r w:rsidRPr="00B9623B">
              <w:rPr>
                <w:b/>
                <w:sz w:val="18"/>
              </w:rPr>
              <w:t>APOYO</w:t>
            </w:r>
            <w:r w:rsidRPr="00B9623B">
              <w:rPr>
                <w:b/>
                <w:spacing w:val="-2"/>
                <w:sz w:val="18"/>
              </w:rPr>
              <w:t xml:space="preserve"> </w:t>
            </w:r>
            <w:r w:rsidRPr="00B9623B">
              <w:rPr>
                <w:b/>
                <w:sz w:val="18"/>
              </w:rPr>
              <w:t>A</w:t>
            </w:r>
            <w:r w:rsidRPr="00B9623B">
              <w:rPr>
                <w:b/>
                <w:spacing w:val="-1"/>
                <w:sz w:val="18"/>
              </w:rPr>
              <w:t xml:space="preserve"> </w:t>
            </w:r>
            <w:r w:rsidRPr="00B9623B">
              <w:rPr>
                <w:b/>
                <w:sz w:val="18"/>
              </w:rPr>
              <w:t>LA</w:t>
            </w:r>
            <w:r w:rsidRPr="00B9623B">
              <w:rPr>
                <w:b/>
                <w:spacing w:val="-2"/>
                <w:sz w:val="18"/>
              </w:rPr>
              <w:t xml:space="preserve"> </w:t>
            </w:r>
            <w:r w:rsidRPr="00B9623B">
              <w:rPr>
                <w:b/>
                <w:sz w:val="18"/>
              </w:rPr>
              <w:t>INDUSTRIA</w:t>
            </w:r>
            <w:r w:rsidRPr="00B9623B">
              <w:rPr>
                <w:b/>
                <w:spacing w:val="-2"/>
                <w:sz w:val="18"/>
              </w:rPr>
              <w:t xml:space="preserve"> NACIONAL</w:t>
            </w:r>
          </w:p>
        </w:tc>
        <w:tc>
          <w:tcPr>
            <w:tcW w:w="1551" w:type="dxa"/>
            <w:shd w:val="clear" w:color="auto" w:fill="auto"/>
            <w:vAlign w:val="center"/>
          </w:tcPr>
          <w:p w14:paraId="46722DAD" w14:textId="102BA5E5" w:rsidR="00743DB1" w:rsidRPr="00B9623B" w:rsidRDefault="00743DB1" w:rsidP="00682EFB">
            <w:pPr>
              <w:pStyle w:val="TableParagraph"/>
              <w:spacing w:before="32"/>
              <w:ind w:left="107"/>
              <w:jc w:val="center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>MARCAR CON UNA X</w:t>
            </w:r>
          </w:p>
        </w:tc>
      </w:tr>
      <w:tr w:rsidR="00743DB1" w:rsidRPr="00B9623B" w14:paraId="0F97E78F" w14:textId="77777777" w:rsidTr="00743DB1">
        <w:trPr>
          <w:trHeight w:val="700"/>
          <w:jc w:val="center"/>
        </w:trPr>
        <w:tc>
          <w:tcPr>
            <w:tcW w:w="5809" w:type="dxa"/>
            <w:shd w:val="clear" w:color="auto" w:fill="auto"/>
          </w:tcPr>
          <w:p w14:paraId="69D559B5" w14:textId="77777777" w:rsidR="00743DB1" w:rsidRPr="00B9623B" w:rsidRDefault="00743DB1" w:rsidP="00682EFB">
            <w:pPr>
              <w:pStyle w:val="TableParagraph"/>
              <w:spacing w:line="276" w:lineRule="auto"/>
              <w:ind w:left="2669" w:hanging="2336"/>
              <w:rPr>
                <w:sz w:val="18"/>
              </w:rPr>
            </w:pPr>
            <w:r w:rsidRPr="00B9623B">
              <w:rPr>
                <w:sz w:val="18"/>
              </w:rPr>
              <w:t>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caso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que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el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proponente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oferte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servicios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origen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 xml:space="preserve">nacional </w:t>
            </w:r>
            <w:r w:rsidRPr="00B9623B">
              <w:rPr>
                <w:spacing w:val="-4"/>
                <w:sz w:val="18"/>
              </w:rPr>
              <w:t>100%</w:t>
            </w:r>
          </w:p>
        </w:tc>
        <w:tc>
          <w:tcPr>
            <w:tcW w:w="1551" w:type="dxa"/>
            <w:shd w:val="clear" w:color="auto" w:fill="auto"/>
          </w:tcPr>
          <w:p w14:paraId="38DF6752" w14:textId="77777777" w:rsidR="00743DB1" w:rsidRPr="00B9623B" w:rsidRDefault="00743DB1" w:rsidP="00682EFB">
            <w:pPr>
              <w:pStyle w:val="TableParagraph"/>
              <w:rPr>
                <w:sz w:val="18"/>
              </w:rPr>
            </w:pPr>
          </w:p>
          <w:p w14:paraId="6D8B8436" w14:textId="77777777" w:rsidR="00743DB1" w:rsidRPr="00B9623B" w:rsidRDefault="00743DB1" w:rsidP="00682EFB">
            <w:pPr>
              <w:pStyle w:val="TableParagraph"/>
              <w:spacing w:before="16"/>
              <w:rPr>
                <w:sz w:val="18"/>
              </w:rPr>
            </w:pPr>
          </w:p>
          <w:p w14:paraId="1C5BFA24" w14:textId="7587FA16" w:rsidR="00743DB1" w:rsidRPr="00B9623B" w:rsidRDefault="00743DB1" w:rsidP="00682EFB">
            <w:pPr>
              <w:pStyle w:val="TableParagraph"/>
              <w:ind w:left="328"/>
              <w:rPr>
                <w:sz w:val="18"/>
              </w:rPr>
            </w:pPr>
          </w:p>
        </w:tc>
      </w:tr>
      <w:tr w:rsidR="00743DB1" w:rsidRPr="00B9623B" w14:paraId="4A813843" w14:textId="77777777" w:rsidTr="00743DB1">
        <w:trPr>
          <w:trHeight w:val="697"/>
          <w:jc w:val="center"/>
        </w:trPr>
        <w:tc>
          <w:tcPr>
            <w:tcW w:w="5809" w:type="dxa"/>
            <w:shd w:val="clear" w:color="auto" w:fill="auto"/>
          </w:tcPr>
          <w:p w14:paraId="519B206E" w14:textId="77777777" w:rsidR="00743DB1" w:rsidRPr="00B9623B" w:rsidRDefault="00743DB1" w:rsidP="00682EFB">
            <w:pPr>
              <w:pStyle w:val="TableParagraph"/>
              <w:spacing w:line="276" w:lineRule="auto"/>
              <w:ind w:left="1594" w:hanging="1419"/>
              <w:rPr>
                <w:sz w:val="18"/>
              </w:rPr>
            </w:pPr>
            <w:r w:rsidRPr="00B9623B">
              <w:rPr>
                <w:sz w:val="18"/>
              </w:rPr>
              <w:t>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caso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que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el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proponente</w:t>
            </w:r>
            <w:r w:rsidRPr="00B9623B">
              <w:rPr>
                <w:spacing w:val="-2"/>
                <w:sz w:val="18"/>
              </w:rPr>
              <w:t xml:space="preserve"> </w:t>
            </w:r>
            <w:r w:rsidRPr="00B9623B">
              <w:rPr>
                <w:sz w:val="18"/>
              </w:rPr>
              <w:t>oferte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servicios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origen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extranjero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o mixto que acredite trato nacional</w:t>
            </w:r>
          </w:p>
        </w:tc>
        <w:tc>
          <w:tcPr>
            <w:tcW w:w="1551" w:type="dxa"/>
            <w:tcBorders>
              <w:top w:val="nil"/>
            </w:tcBorders>
            <w:shd w:val="clear" w:color="auto" w:fill="auto"/>
          </w:tcPr>
          <w:p w14:paraId="473800BD" w14:textId="77777777" w:rsidR="00743DB1" w:rsidRPr="00B9623B" w:rsidRDefault="00743DB1" w:rsidP="00682EFB">
            <w:pPr>
              <w:rPr>
                <w:sz w:val="18"/>
              </w:rPr>
            </w:pPr>
          </w:p>
        </w:tc>
      </w:tr>
      <w:tr w:rsidR="00743DB1" w:rsidRPr="00B9623B" w14:paraId="68C449EF" w14:textId="77777777" w:rsidTr="00743DB1">
        <w:trPr>
          <w:trHeight w:val="700"/>
          <w:jc w:val="center"/>
        </w:trPr>
        <w:tc>
          <w:tcPr>
            <w:tcW w:w="5809" w:type="dxa"/>
            <w:shd w:val="clear" w:color="auto" w:fill="auto"/>
          </w:tcPr>
          <w:p w14:paraId="5A5847DE" w14:textId="77777777" w:rsidR="00743DB1" w:rsidRPr="00B9623B" w:rsidRDefault="00743DB1" w:rsidP="00682EFB">
            <w:pPr>
              <w:pStyle w:val="TableParagraph"/>
              <w:spacing w:line="278" w:lineRule="auto"/>
              <w:ind w:left="2359" w:hanging="2094"/>
              <w:rPr>
                <w:sz w:val="18"/>
              </w:rPr>
            </w:pPr>
            <w:r w:rsidRPr="00B9623B">
              <w:rPr>
                <w:sz w:val="18"/>
              </w:rPr>
              <w:t>Cuando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el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proponente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oferte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servicios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nacionales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y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extranjeros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sin trato nacional</w:t>
            </w:r>
          </w:p>
        </w:tc>
        <w:tc>
          <w:tcPr>
            <w:tcW w:w="1551" w:type="dxa"/>
            <w:shd w:val="clear" w:color="auto" w:fill="auto"/>
          </w:tcPr>
          <w:p w14:paraId="07C9EE36" w14:textId="7C920B29" w:rsidR="00743DB1" w:rsidRPr="00B9623B" w:rsidRDefault="00743DB1" w:rsidP="00682EFB">
            <w:pPr>
              <w:pStyle w:val="TableParagraph"/>
              <w:ind w:left="7"/>
              <w:jc w:val="center"/>
              <w:rPr>
                <w:sz w:val="18"/>
              </w:rPr>
            </w:pPr>
          </w:p>
        </w:tc>
      </w:tr>
      <w:tr w:rsidR="00743DB1" w:rsidRPr="00B9623B" w14:paraId="00D23900" w14:textId="77777777" w:rsidTr="00743DB1">
        <w:trPr>
          <w:trHeight w:val="700"/>
          <w:jc w:val="center"/>
        </w:trPr>
        <w:tc>
          <w:tcPr>
            <w:tcW w:w="5809" w:type="dxa"/>
            <w:shd w:val="clear" w:color="auto" w:fill="auto"/>
          </w:tcPr>
          <w:p w14:paraId="4D553821" w14:textId="77777777" w:rsidR="00743DB1" w:rsidRPr="00B9623B" w:rsidRDefault="00743DB1" w:rsidP="00682EFB">
            <w:pPr>
              <w:pStyle w:val="TableParagraph"/>
              <w:spacing w:line="276" w:lineRule="auto"/>
              <w:ind w:left="1279" w:right="45" w:hanging="1100"/>
              <w:rPr>
                <w:sz w:val="18"/>
              </w:rPr>
            </w:pPr>
            <w:r w:rsidRPr="00B9623B">
              <w:rPr>
                <w:sz w:val="18"/>
              </w:rPr>
              <w:t>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caso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que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el</w:t>
            </w:r>
            <w:r w:rsidRPr="00B9623B">
              <w:rPr>
                <w:spacing w:val="-6"/>
                <w:sz w:val="18"/>
              </w:rPr>
              <w:t xml:space="preserve"> </w:t>
            </w:r>
            <w:r w:rsidRPr="00B9623B">
              <w:rPr>
                <w:sz w:val="18"/>
              </w:rPr>
              <w:t>proponente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oferte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servicios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de</w:t>
            </w:r>
            <w:r w:rsidRPr="00B9623B">
              <w:rPr>
                <w:spacing w:val="-4"/>
                <w:sz w:val="18"/>
              </w:rPr>
              <w:t xml:space="preserve"> </w:t>
            </w:r>
            <w:r w:rsidRPr="00B9623B">
              <w:rPr>
                <w:sz w:val="18"/>
              </w:rPr>
              <w:t>origen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extranjero</w:t>
            </w:r>
            <w:r w:rsidRPr="00B9623B">
              <w:rPr>
                <w:spacing w:val="-5"/>
                <w:sz w:val="18"/>
              </w:rPr>
              <w:t xml:space="preserve"> </w:t>
            </w:r>
            <w:r w:rsidRPr="00B9623B">
              <w:rPr>
                <w:sz w:val="18"/>
              </w:rPr>
              <w:t>y no acredite trato nacional ni reciprocidad</w:t>
            </w:r>
          </w:p>
        </w:tc>
        <w:tc>
          <w:tcPr>
            <w:tcW w:w="1551" w:type="dxa"/>
            <w:shd w:val="clear" w:color="auto" w:fill="auto"/>
          </w:tcPr>
          <w:p w14:paraId="59572FD1" w14:textId="09C316C3" w:rsidR="00743DB1" w:rsidRPr="00B9623B" w:rsidRDefault="00743DB1" w:rsidP="00682EFB">
            <w:pPr>
              <w:pStyle w:val="TableParagraph"/>
              <w:spacing w:line="217" w:lineRule="exact"/>
              <w:ind w:left="7" w:right="2"/>
              <w:jc w:val="center"/>
              <w:rPr>
                <w:sz w:val="18"/>
              </w:rPr>
            </w:pPr>
          </w:p>
        </w:tc>
      </w:tr>
    </w:tbl>
    <w:p w14:paraId="3AE93B58" w14:textId="77777777" w:rsidR="0003567C" w:rsidRDefault="0003567C">
      <w:pPr>
        <w:pStyle w:val="Textoindependiente"/>
      </w:pPr>
    </w:p>
    <w:p w14:paraId="20966C99" w14:textId="77777777" w:rsidR="0003567C" w:rsidRDefault="0003567C">
      <w:pPr>
        <w:pStyle w:val="Textoindependiente"/>
      </w:pPr>
    </w:p>
    <w:p w14:paraId="45D0E3F3" w14:textId="77777777" w:rsidR="0003567C" w:rsidRDefault="0003567C">
      <w:pPr>
        <w:pStyle w:val="Textoindependiente"/>
      </w:pPr>
    </w:p>
    <w:p w14:paraId="79C5CE38" w14:textId="77777777" w:rsidR="0003567C" w:rsidRDefault="0003567C">
      <w:pPr>
        <w:pStyle w:val="Textoindependiente"/>
        <w:spacing w:before="10"/>
        <w:rPr>
          <w:sz w:val="19"/>
        </w:rPr>
      </w:pPr>
    </w:p>
    <w:p w14:paraId="34853E98" w14:textId="77777777" w:rsidR="0003567C" w:rsidRDefault="005A5EC6">
      <w:pPr>
        <w:pStyle w:val="Textoindependiente"/>
        <w:ind w:left="122"/>
      </w:pPr>
      <w:r>
        <w:rPr>
          <w:u w:val="single"/>
        </w:rPr>
        <w:t>NOTA:</w:t>
      </w:r>
      <w:r>
        <w:rPr>
          <w:spacing w:val="-3"/>
          <w:u w:val="single"/>
        </w:rPr>
        <w:t xml:space="preserve"> </w:t>
      </w:r>
      <w:r>
        <w:rPr>
          <w:u w:val="single"/>
        </w:rPr>
        <w:t>En</w:t>
      </w:r>
      <w:r>
        <w:rPr>
          <w:spacing w:val="-3"/>
          <w:u w:val="single"/>
        </w:rPr>
        <w:t xml:space="preserve"> </w:t>
      </w:r>
      <w:r>
        <w:rPr>
          <w:u w:val="single"/>
        </w:rPr>
        <w:t>caso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-2"/>
          <w:u w:val="single"/>
        </w:rPr>
        <w:t xml:space="preserve"> </w:t>
      </w:r>
      <w:r>
        <w:rPr>
          <w:u w:val="single"/>
        </w:rPr>
        <w:t>seleccionar</w:t>
      </w:r>
      <w:r>
        <w:rPr>
          <w:spacing w:val="-3"/>
          <w:u w:val="single"/>
        </w:rPr>
        <w:t xml:space="preserve"> </w:t>
      </w:r>
      <w:r>
        <w:rPr>
          <w:u w:val="single"/>
        </w:rPr>
        <w:t>más</w:t>
      </w:r>
      <w:r>
        <w:rPr>
          <w:spacing w:val="-4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una</w:t>
      </w:r>
      <w:r>
        <w:rPr>
          <w:spacing w:val="-3"/>
          <w:u w:val="single"/>
        </w:rPr>
        <w:t xml:space="preserve"> </w:t>
      </w:r>
      <w:r>
        <w:rPr>
          <w:u w:val="single"/>
        </w:rPr>
        <w:t>opción</w:t>
      </w:r>
      <w:r>
        <w:rPr>
          <w:spacing w:val="-3"/>
          <w:u w:val="single"/>
        </w:rPr>
        <w:t xml:space="preserve"> </w:t>
      </w:r>
      <w:r>
        <w:rPr>
          <w:u w:val="single"/>
        </w:rPr>
        <w:t>no</w:t>
      </w:r>
      <w:r>
        <w:rPr>
          <w:spacing w:val="-2"/>
          <w:u w:val="single"/>
        </w:rPr>
        <w:t xml:space="preserve"> </w:t>
      </w:r>
      <w:r>
        <w:rPr>
          <w:u w:val="single"/>
        </w:rPr>
        <w:t>obtendrá</w:t>
      </w:r>
      <w:r>
        <w:rPr>
          <w:spacing w:val="-1"/>
          <w:u w:val="single"/>
        </w:rPr>
        <w:t xml:space="preserve"> </w:t>
      </w:r>
      <w:r>
        <w:rPr>
          <w:u w:val="single"/>
        </w:rPr>
        <w:t>puntaje</w:t>
      </w:r>
      <w:r>
        <w:rPr>
          <w:spacing w:val="-3"/>
          <w:u w:val="single"/>
        </w:rPr>
        <w:t xml:space="preserve"> </w:t>
      </w:r>
      <w:r>
        <w:rPr>
          <w:u w:val="single"/>
        </w:rPr>
        <w:t>por</w:t>
      </w:r>
      <w:r>
        <w:rPr>
          <w:spacing w:val="-3"/>
          <w:u w:val="single"/>
        </w:rPr>
        <w:t xml:space="preserve"> </w:t>
      </w:r>
      <w:r>
        <w:rPr>
          <w:u w:val="single"/>
        </w:rPr>
        <w:t>este criterio.</w:t>
      </w:r>
    </w:p>
    <w:p w14:paraId="76BF179F" w14:textId="77777777" w:rsidR="0003567C" w:rsidRDefault="0003567C">
      <w:pPr>
        <w:pStyle w:val="Textoindependiente"/>
        <w:spacing w:before="11"/>
        <w:rPr>
          <w:sz w:val="11"/>
        </w:rPr>
      </w:pPr>
    </w:p>
    <w:p w14:paraId="1BFA16C4" w14:textId="77777777" w:rsidR="0003567C" w:rsidRDefault="005A5EC6">
      <w:pPr>
        <w:pStyle w:val="Textoindependiente"/>
        <w:spacing w:before="100"/>
        <w:ind w:left="122"/>
      </w:pPr>
      <w:r>
        <w:t>Atentamente,</w:t>
      </w:r>
    </w:p>
    <w:p w14:paraId="6448152C" w14:textId="77777777" w:rsidR="0003567C" w:rsidRDefault="0003567C">
      <w:pPr>
        <w:pStyle w:val="Textoindependiente"/>
        <w:rPr>
          <w:sz w:val="24"/>
        </w:rPr>
      </w:pPr>
    </w:p>
    <w:p w14:paraId="3C612D20" w14:textId="77777777" w:rsidR="0003567C" w:rsidRDefault="0003567C">
      <w:pPr>
        <w:pStyle w:val="Textoindependiente"/>
        <w:spacing w:before="11"/>
        <w:rPr>
          <w:sz w:val="35"/>
        </w:rPr>
      </w:pPr>
    </w:p>
    <w:p w14:paraId="5ADB629F" w14:textId="77777777" w:rsidR="00D91C4D" w:rsidRDefault="005A5EC6">
      <w:pPr>
        <w:pStyle w:val="Textoindependiente"/>
        <w:tabs>
          <w:tab w:val="left" w:pos="7342"/>
        </w:tabs>
        <w:ind w:left="122" w:right="2510"/>
      </w:pPr>
      <w:r>
        <w:t>Nombre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Razón</w:t>
      </w:r>
      <w:r>
        <w:rPr>
          <w:spacing w:val="-4"/>
        </w:rPr>
        <w:t xml:space="preserve"> </w:t>
      </w:r>
      <w:r>
        <w:t>Social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Proponente:</w:t>
      </w:r>
      <w:r>
        <w:rPr>
          <w:spacing w:val="-2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 xml:space="preserve"> </w:t>
      </w:r>
    </w:p>
    <w:p w14:paraId="770CECEE" w14:textId="5E82CC10" w:rsidR="0003567C" w:rsidRDefault="005A5EC6">
      <w:pPr>
        <w:pStyle w:val="Textoindependiente"/>
        <w:tabs>
          <w:tab w:val="left" w:pos="7342"/>
        </w:tabs>
        <w:ind w:left="122" w:right="2510"/>
      </w:pPr>
      <w:r>
        <w:t xml:space="preserve">NIT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14:paraId="45EA4B2A" w14:textId="77777777" w:rsidR="0003567C" w:rsidRDefault="005A5EC6">
      <w:pPr>
        <w:pStyle w:val="Textoindependiente"/>
        <w:tabs>
          <w:tab w:val="left" w:pos="7345"/>
        </w:tabs>
        <w:spacing w:line="241" w:lineRule="exact"/>
        <w:ind w:left="122"/>
      </w:pPr>
      <w:r>
        <w:t>Nombre</w:t>
      </w:r>
      <w:r>
        <w:rPr>
          <w:spacing w:val="-5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Representante</w:t>
      </w:r>
      <w:r>
        <w:rPr>
          <w:spacing w:val="-3"/>
        </w:rPr>
        <w:t xml:space="preserve"> </w:t>
      </w:r>
      <w:r>
        <w:t>Legal:</w:t>
      </w:r>
      <w:r>
        <w:rPr>
          <w:spacing w:val="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550F2CFF" w14:textId="77777777" w:rsidR="00D91C4D" w:rsidRDefault="005A5EC6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>C.C.</w:t>
      </w:r>
      <w:r>
        <w:rPr>
          <w:spacing w:val="-1"/>
        </w:rPr>
        <w:t xml:space="preserve"> </w:t>
      </w:r>
      <w:r>
        <w:t>No.</w:t>
      </w:r>
      <w:r>
        <w:rPr>
          <w:u w:val="single"/>
        </w:rPr>
        <w:tab/>
      </w:r>
      <w:r>
        <w:t>de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6154B749" w14:textId="136CFD25" w:rsidR="00D91C4D" w:rsidRDefault="005A5EC6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>Dirección</w:t>
      </w:r>
      <w:r>
        <w:rPr>
          <w:spacing w:val="-6"/>
        </w:rPr>
        <w:t xml:space="preserve"> </w:t>
      </w:r>
      <w:r>
        <w:t>Comercial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 xml:space="preserve">Proponente 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 w:rsidR="00C753F2">
        <w:rPr>
          <w:u w:val="single"/>
        </w:rPr>
        <w:tab/>
      </w:r>
      <w:r w:rsidR="00C753F2">
        <w:rPr>
          <w:w w:val="28"/>
          <w:u w:val="single"/>
        </w:rPr>
        <w:t xml:space="preserve"> </w:t>
      </w:r>
      <w:r w:rsidR="00C753F2">
        <w:t>Teléfonos</w:t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485268E4" w14:textId="423E0BBA" w:rsidR="0003567C" w:rsidRDefault="005A5EC6">
      <w:pPr>
        <w:pStyle w:val="Textoindependiente"/>
        <w:tabs>
          <w:tab w:val="left" w:pos="3363"/>
          <w:tab w:val="left" w:pos="4036"/>
          <w:tab w:val="left" w:pos="7302"/>
          <w:tab w:val="left" w:pos="7339"/>
          <w:tab w:val="left" w:pos="7430"/>
        </w:tabs>
        <w:spacing w:before="1"/>
        <w:ind w:left="122" w:right="2467"/>
      </w:pPr>
      <w:r>
        <w:t xml:space="preserve">Ciudad </w:t>
      </w:r>
      <w:r>
        <w:rPr>
          <w:spacing w:val="-1"/>
        </w:rPr>
        <w:t xml:space="preserve"> </w:t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1C8EDC7B" w14:textId="77777777" w:rsidR="0003567C" w:rsidRDefault="0003567C">
      <w:pPr>
        <w:pStyle w:val="Textoindependiente"/>
      </w:pPr>
    </w:p>
    <w:p w14:paraId="1DABC511" w14:textId="77777777" w:rsidR="0003567C" w:rsidRDefault="0003567C">
      <w:pPr>
        <w:pStyle w:val="Textoindependiente"/>
      </w:pPr>
    </w:p>
    <w:p w14:paraId="61B3EDB9" w14:textId="77777777" w:rsidR="0003567C" w:rsidRDefault="0003567C">
      <w:pPr>
        <w:pStyle w:val="Textoindependiente"/>
        <w:spacing w:before="11"/>
        <w:rPr>
          <w:sz w:val="19"/>
        </w:rPr>
      </w:pPr>
    </w:p>
    <w:p w14:paraId="0C9E96BC" w14:textId="77777777" w:rsidR="00D91C4D" w:rsidRDefault="005A5EC6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FIRMA: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</w:p>
    <w:p w14:paraId="3182C73C" w14:textId="0F7F59D4" w:rsidR="00EC302D" w:rsidRDefault="005A5EC6" w:rsidP="00743DB1">
      <w:pPr>
        <w:pStyle w:val="Textoindependiente"/>
        <w:tabs>
          <w:tab w:val="left" w:pos="7167"/>
          <w:tab w:val="left" w:pos="7320"/>
        </w:tabs>
        <w:ind w:left="122" w:right="2577"/>
      </w:pPr>
      <w:r>
        <w:t>NOMBRE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QUIEN</w:t>
      </w:r>
      <w:r>
        <w:rPr>
          <w:spacing w:val="-5"/>
        </w:rPr>
        <w:t xml:space="preserve"> </w:t>
      </w:r>
      <w:r>
        <w:t>FIRMA:</w:t>
      </w:r>
      <w:r>
        <w:rPr>
          <w:spacing w:val="-2"/>
        </w:rPr>
        <w:t xml:space="preserve"> </w:t>
      </w:r>
      <w:r w:rsidR="00BC0405">
        <w:rPr>
          <w:spacing w:val="-2"/>
        </w:rPr>
        <w:t>_______________________________________</w:t>
      </w:r>
    </w:p>
    <w:p w14:paraId="1F4AF495" w14:textId="77777777" w:rsidR="00743DB1" w:rsidRDefault="00743DB1" w:rsidP="00743DB1">
      <w:pPr>
        <w:pStyle w:val="Ttulo1"/>
        <w:ind w:left="0" w:right="3438"/>
        <w:jc w:val="left"/>
      </w:pPr>
    </w:p>
    <w:sectPr w:rsidR="00743DB1" w:rsidSect="00723B59">
      <w:headerReference w:type="even" r:id="rId7"/>
      <w:headerReference w:type="default" r:id="rId8"/>
      <w:footerReference w:type="even" r:id="rId9"/>
      <w:pgSz w:w="12240" w:h="15840"/>
      <w:pgMar w:top="1500" w:right="1183" w:bottom="1985" w:left="1580" w:header="56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4D1FBE" w14:textId="77777777" w:rsidR="00B366DA" w:rsidRDefault="00B366DA">
      <w:r>
        <w:separator/>
      </w:r>
    </w:p>
  </w:endnote>
  <w:endnote w:type="continuationSeparator" w:id="0">
    <w:p w14:paraId="4892E594" w14:textId="77777777" w:rsidR="00B366DA" w:rsidRDefault="00B36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66503E" w14:textId="77777777" w:rsidR="0003567C" w:rsidRDefault="0003567C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60A0B2" w14:textId="77777777" w:rsidR="00B366DA" w:rsidRDefault="00B366DA">
      <w:r>
        <w:separator/>
      </w:r>
    </w:p>
  </w:footnote>
  <w:footnote w:type="continuationSeparator" w:id="0">
    <w:p w14:paraId="5113E878" w14:textId="77777777" w:rsidR="00B366DA" w:rsidRDefault="00B366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2296DF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5408" behindDoc="0" locked="0" layoutInCell="1" allowOverlap="1" wp14:anchorId="710DEA73" wp14:editId="3DE8318B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2099352225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02CA0B" w14:textId="77777777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>
      <w:rPr>
        <w:b/>
        <w:bCs/>
        <w:color w:val="auto"/>
        <w:sz w:val="20"/>
        <w:szCs w:val="20"/>
        <w:lang w:val="es-ES"/>
      </w:rPr>
      <w:t xml:space="preserve">ABIERTA </w:t>
    </w:r>
    <w:r w:rsidRPr="00562E08">
      <w:rPr>
        <w:b/>
        <w:bCs/>
        <w:color w:val="auto"/>
        <w:sz w:val="20"/>
        <w:szCs w:val="20"/>
        <w:lang w:val="es-ES"/>
      </w:rPr>
      <w:t>No. 00</w:t>
    </w:r>
    <w:r>
      <w:rPr>
        <w:b/>
        <w:bCs/>
        <w:color w:val="auto"/>
        <w:sz w:val="20"/>
        <w:szCs w:val="20"/>
        <w:lang w:val="es-ES"/>
      </w:rPr>
      <w:t>3</w:t>
    </w:r>
    <w:r w:rsidRPr="00562E08">
      <w:rPr>
        <w:b/>
        <w:bCs/>
        <w:color w:val="auto"/>
        <w:sz w:val="20"/>
        <w:szCs w:val="20"/>
        <w:lang w:val="es-ES"/>
      </w:rPr>
      <w:t xml:space="preserve"> DE 2024</w:t>
    </w:r>
  </w:p>
  <w:p w14:paraId="5B518D71" w14:textId="08792098" w:rsidR="0003567C" w:rsidRDefault="0003567C">
    <w:pPr>
      <w:pStyle w:val="Textoindependiente"/>
      <w:spacing w:line="14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16576" w14:textId="77777777" w:rsidR="00743DB1" w:rsidRPr="00B15C10" w:rsidRDefault="00743DB1" w:rsidP="00743DB1">
    <w:pPr>
      <w:pStyle w:val="Default"/>
      <w:keepNext/>
      <w:keepLines/>
      <w:spacing w:line="360" w:lineRule="auto"/>
      <w:ind w:left="708" w:hanging="708"/>
      <w:jc w:val="center"/>
      <w:rPr>
        <w:b/>
        <w:bCs/>
        <w:color w:val="auto"/>
        <w:sz w:val="18"/>
        <w:szCs w:val="18"/>
        <w:lang w:val="es-ES"/>
      </w:rPr>
    </w:pPr>
    <w:r>
      <w:rPr>
        <w:rFonts w:eastAsia="Tahoma"/>
        <w:noProof/>
        <w:sz w:val="20"/>
        <w:szCs w:val="20"/>
        <w:lang w:val="en-US"/>
      </w:rPr>
      <w:drawing>
        <wp:anchor distT="0" distB="0" distL="114300" distR="114300" simplePos="0" relativeHeight="251663360" behindDoc="0" locked="0" layoutInCell="1" allowOverlap="1" wp14:anchorId="3D3A009B" wp14:editId="75361A10">
          <wp:simplePos x="0" y="0"/>
          <wp:positionH relativeFrom="column">
            <wp:posOffset>-703226</wp:posOffset>
          </wp:positionH>
          <wp:positionV relativeFrom="paragraph">
            <wp:posOffset>2207</wp:posOffset>
          </wp:positionV>
          <wp:extent cx="1452245" cy="539750"/>
          <wp:effectExtent l="0" t="0" r="0" b="0"/>
          <wp:wrapNone/>
          <wp:docPr id="999673660" name="image1.png" descr="Logo,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Logo, icon&#10;&#10;Description automatically generated"/>
                  <pic:cNvPicPr preferRelativeResize="0"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2245" cy="539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BE3D15" w14:textId="7D64CC26" w:rsidR="00743DB1" w:rsidRPr="00562E08" w:rsidRDefault="00743DB1" w:rsidP="00743DB1">
    <w:pPr>
      <w:pStyle w:val="Default"/>
      <w:keepNext/>
      <w:keepLines/>
      <w:spacing w:line="360" w:lineRule="auto"/>
      <w:jc w:val="center"/>
      <w:rPr>
        <w:sz w:val="28"/>
        <w:szCs w:val="28"/>
      </w:rPr>
    </w:pPr>
    <w:r w:rsidRPr="00562E08">
      <w:rPr>
        <w:b/>
        <w:bCs/>
        <w:color w:val="auto"/>
        <w:sz w:val="20"/>
        <w:szCs w:val="20"/>
        <w:lang w:val="es-ES"/>
      </w:rPr>
      <w:t xml:space="preserve">INVITACIÓN </w:t>
    </w:r>
    <w:r w:rsidR="000F2174" w:rsidRPr="000F2174">
      <w:rPr>
        <w:b/>
        <w:bCs/>
        <w:color w:val="auto"/>
        <w:sz w:val="20"/>
        <w:szCs w:val="20"/>
        <w:lang w:val="es-ES"/>
      </w:rPr>
      <w:t xml:space="preserve">ABIERTA No. 015 </w:t>
    </w:r>
    <w:r w:rsidRPr="00562E08">
      <w:rPr>
        <w:b/>
        <w:bCs/>
        <w:color w:val="auto"/>
        <w:sz w:val="20"/>
        <w:szCs w:val="20"/>
        <w:lang w:val="es-ES"/>
      </w:rPr>
      <w:t>DE 202</w:t>
    </w:r>
    <w:r w:rsidR="005A5EC6">
      <w:rPr>
        <w:b/>
        <w:bCs/>
        <w:color w:val="auto"/>
        <w:sz w:val="20"/>
        <w:szCs w:val="20"/>
        <w:lang w:val="es-ES"/>
      </w:rPr>
      <w:t>6</w:t>
    </w:r>
  </w:p>
  <w:p w14:paraId="57FAB8EF" w14:textId="77777777" w:rsidR="00743DB1" w:rsidRDefault="00743DB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76D3A"/>
    <w:multiLevelType w:val="hybridMultilevel"/>
    <w:tmpl w:val="47889B62"/>
    <w:lvl w:ilvl="0" w:tplc="71D44108">
      <w:start w:val="1"/>
      <w:numFmt w:val="decimal"/>
      <w:lvlText w:val="%1."/>
      <w:lvlJc w:val="left"/>
      <w:pPr>
        <w:ind w:left="122" w:hanging="708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2DEABA22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1B666110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F9BA217E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47DE88FC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9D66E65C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E07C906A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A170DA68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6504D7E4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1" w15:restartNumberingAfterBreak="0">
    <w:nsid w:val="147F00D7"/>
    <w:multiLevelType w:val="hybridMultilevel"/>
    <w:tmpl w:val="CA047A50"/>
    <w:lvl w:ilvl="0" w:tplc="AF8C116E">
      <w:start w:val="1"/>
      <w:numFmt w:val="upperLetter"/>
      <w:lvlText w:val="%1."/>
      <w:lvlJc w:val="left"/>
      <w:pPr>
        <w:ind w:left="122" w:hanging="708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F990BFB0">
      <w:numFmt w:val="bullet"/>
      <w:lvlText w:val="•"/>
      <w:lvlJc w:val="left"/>
      <w:pPr>
        <w:ind w:left="1098" w:hanging="708"/>
      </w:pPr>
      <w:rPr>
        <w:rFonts w:hint="default"/>
        <w:lang w:val="es-ES" w:eastAsia="en-US" w:bidi="ar-SA"/>
      </w:rPr>
    </w:lvl>
    <w:lvl w:ilvl="2" w:tplc="3E2C6C4A">
      <w:numFmt w:val="bullet"/>
      <w:lvlText w:val="•"/>
      <w:lvlJc w:val="left"/>
      <w:pPr>
        <w:ind w:left="2076" w:hanging="708"/>
      </w:pPr>
      <w:rPr>
        <w:rFonts w:hint="default"/>
        <w:lang w:val="es-ES" w:eastAsia="en-US" w:bidi="ar-SA"/>
      </w:rPr>
    </w:lvl>
    <w:lvl w:ilvl="3" w:tplc="E7C88AAA">
      <w:numFmt w:val="bullet"/>
      <w:lvlText w:val="•"/>
      <w:lvlJc w:val="left"/>
      <w:pPr>
        <w:ind w:left="3054" w:hanging="708"/>
      </w:pPr>
      <w:rPr>
        <w:rFonts w:hint="default"/>
        <w:lang w:val="es-ES" w:eastAsia="en-US" w:bidi="ar-SA"/>
      </w:rPr>
    </w:lvl>
    <w:lvl w:ilvl="4" w:tplc="25EC2C26">
      <w:numFmt w:val="bullet"/>
      <w:lvlText w:val="•"/>
      <w:lvlJc w:val="left"/>
      <w:pPr>
        <w:ind w:left="4032" w:hanging="708"/>
      </w:pPr>
      <w:rPr>
        <w:rFonts w:hint="default"/>
        <w:lang w:val="es-ES" w:eastAsia="en-US" w:bidi="ar-SA"/>
      </w:rPr>
    </w:lvl>
    <w:lvl w:ilvl="5" w:tplc="32122770">
      <w:numFmt w:val="bullet"/>
      <w:lvlText w:val="•"/>
      <w:lvlJc w:val="left"/>
      <w:pPr>
        <w:ind w:left="5010" w:hanging="708"/>
      </w:pPr>
      <w:rPr>
        <w:rFonts w:hint="default"/>
        <w:lang w:val="es-ES" w:eastAsia="en-US" w:bidi="ar-SA"/>
      </w:rPr>
    </w:lvl>
    <w:lvl w:ilvl="6" w:tplc="41B65A70">
      <w:numFmt w:val="bullet"/>
      <w:lvlText w:val="•"/>
      <w:lvlJc w:val="left"/>
      <w:pPr>
        <w:ind w:left="5988" w:hanging="708"/>
      </w:pPr>
      <w:rPr>
        <w:rFonts w:hint="default"/>
        <w:lang w:val="es-ES" w:eastAsia="en-US" w:bidi="ar-SA"/>
      </w:rPr>
    </w:lvl>
    <w:lvl w:ilvl="7" w:tplc="E280CC20">
      <w:numFmt w:val="bullet"/>
      <w:lvlText w:val="•"/>
      <w:lvlJc w:val="left"/>
      <w:pPr>
        <w:ind w:left="6966" w:hanging="708"/>
      </w:pPr>
      <w:rPr>
        <w:rFonts w:hint="default"/>
        <w:lang w:val="es-ES" w:eastAsia="en-US" w:bidi="ar-SA"/>
      </w:rPr>
    </w:lvl>
    <w:lvl w:ilvl="8" w:tplc="994A145E">
      <w:numFmt w:val="bullet"/>
      <w:lvlText w:val="•"/>
      <w:lvlJc w:val="left"/>
      <w:pPr>
        <w:ind w:left="7944" w:hanging="708"/>
      </w:pPr>
      <w:rPr>
        <w:rFonts w:hint="default"/>
        <w:lang w:val="es-ES" w:eastAsia="en-US" w:bidi="ar-SA"/>
      </w:rPr>
    </w:lvl>
  </w:abstractNum>
  <w:abstractNum w:abstractNumId="2" w15:restartNumberingAfterBreak="0">
    <w:nsid w:val="17693E3B"/>
    <w:multiLevelType w:val="hybridMultilevel"/>
    <w:tmpl w:val="1668FEB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26117"/>
    <w:multiLevelType w:val="hybridMultilevel"/>
    <w:tmpl w:val="E7F8CE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51705"/>
    <w:multiLevelType w:val="hybridMultilevel"/>
    <w:tmpl w:val="E5D605AC"/>
    <w:lvl w:ilvl="0" w:tplc="2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5E7C56"/>
    <w:multiLevelType w:val="hybridMultilevel"/>
    <w:tmpl w:val="65027DB8"/>
    <w:lvl w:ilvl="0" w:tplc="82E2B41A">
      <w:start w:val="1"/>
      <w:numFmt w:val="decimal"/>
      <w:lvlText w:val="%1."/>
      <w:lvlJc w:val="left"/>
      <w:pPr>
        <w:ind w:left="842" w:hanging="360"/>
      </w:pPr>
      <w:rPr>
        <w:rFonts w:ascii="Tahoma" w:eastAsia="Tahoma" w:hAnsi="Tahoma" w:cs="Tahoma" w:hint="default"/>
        <w:spacing w:val="-1"/>
        <w:w w:val="99"/>
        <w:sz w:val="20"/>
        <w:szCs w:val="20"/>
        <w:lang w:val="es-ES" w:eastAsia="en-US" w:bidi="ar-SA"/>
      </w:rPr>
    </w:lvl>
    <w:lvl w:ilvl="1" w:tplc="FCE6A3FC">
      <w:numFmt w:val="bullet"/>
      <w:lvlText w:val="•"/>
      <w:lvlJc w:val="left"/>
      <w:pPr>
        <w:ind w:left="1746" w:hanging="360"/>
      </w:pPr>
      <w:rPr>
        <w:rFonts w:hint="default"/>
        <w:lang w:val="es-ES" w:eastAsia="en-US" w:bidi="ar-SA"/>
      </w:rPr>
    </w:lvl>
    <w:lvl w:ilvl="2" w:tplc="7D72E1B8">
      <w:numFmt w:val="bullet"/>
      <w:lvlText w:val="•"/>
      <w:lvlJc w:val="left"/>
      <w:pPr>
        <w:ind w:left="2652" w:hanging="360"/>
      </w:pPr>
      <w:rPr>
        <w:rFonts w:hint="default"/>
        <w:lang w:val="es-ES" w:eastAsia="en-US" w:bidi="ar-SA"/>
      </w:rPr>
    </w:lvl>
    <w:lvl w:ilvl="3" w:tplc="D76870B0">
      <w:numFmt w:val="bullet"/>
      <w:lvlText w:val="•"/>
      <w:lvlJc w:val="left"/>
      <w:pPr>
        <w:ind w:left="3558" w:hanging="360"/>
      </w:pPr>
      <w:rPr>
        <w:rFonts w:hint="default"/>
        <w:lang w:val="es-ES" w:eastAsia="en-US" w:bidi="ar-SA"/>
      </w:rPr>
    </w:lvl>
    <w:lvl w:ilvl="4" w:tplc="AA8894A8">
      <w:numFmt w:val="bullet"/>
      <w:lvlText w:val="•"/>
      <w:lvlJc w:val="left"/>
      <w:pPr>
        <w:ind w:left="4464" w:hanging="360"/>
      </w:pPr>
      <w:rPr>
        <w:rFonts w:hint="default"/>
        <w:lang w:val="es-ES" w:eastAsia="en-US" w:bidi="ar-SA"/>
      </w:rPr>
    </w:lvl>
    <w:lvl w:ilvl="5" w:tplc="9E6288AA">
      <w:numFmt w:val="bullet"/>
      <w:lvlText w:val="•"/>
      <w:lvlJc w:val="left"/>
      <w:pPr>
        <w:ind w:left="5370" w:hanging="360"/>
      </w:pPr>
      <w:rPr>
        <w:rFonts w:hint="default"/>
        <w:lang w:val="es-ES" w:eastAsia="en-US" w:bidi="ar-SA"/>
      </w:rPr>
    </w:lvl>
    <w:lvl w:ilvl="6" w:tplc="70002484">
      <w:numFmt w:val="bullet"/>
      <w:lvlText w:val="•"/>
      <w:lvlJc w:val="left"/>
      <w:pPr>
        <w:ind w:left="6276" w:hanging="360"/>
      </w:pPr>
      <w:rPr>
        <w:rFonts w:hint="default"/>
        <w:lang w:val="es-ES" w:eastAsia="en-US" w:bidi="ar-SA"/>
      </w:rPr>
    </w:lvl>
    <w:lvl w:ilvl="7" w:tplc="4DDC8076">
      <w:numFmt w:val="bullet"/>
      <w:lvlText w:val="•"/>
      <w:lvlJc w:val="left"/>
      <w:pPr>
        <w:ind w:left="7182" w:hanging="360"/>
      </w:pPr>
      <w:rPr>
        <w:rFonts w:hint="default"/>
        <w:lang w:val="es-ES" w:eastAsia="en-US" w:bidi="ar-SA"/>
      </w:rPr>
    </w:lvl>
    <w:lvl w:ilvl="8" w:tplc="B9DE06B6">
      <w:numFmt w:val="bullet"/>
      <w:lvlText w:val="•"/>
      <w:lvlJc w:val="left"/>
      <w:pPr>
        <w:ind w:left="8088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4B635738"/>
    <w:multiLevelType w:val="hybridMultilevel"/>
    <w:tmpl w:val="7F14C9B8"/>
    <w:lvl w:ilvl="0" w:tplc="337A17AA">
      <w:numFmt w:val="bullet"/>
      <w:lvlText w:val="-"/>
      <w:lvlJc w:val="left"/>
      <w:pPr>
        <w:ind w:left="242" w:hanging="135"/>
      </w:pPr>
      <w:rPr>
        <w:rFonts w:ascii="Tahoma" w:eastAsia="Tahoma" w:hAnsi="Tahoma" w:cs="Tahoma" w:hint="default"/>
        <w:color w:val="808080"/>
        <w:w w:val="99"/>
        <w:sz w:val="20"/>
        <w:szCs w:val="20"/>
        <w:lang w:val="es-ES" w:eastAsia="en-US" w:bidi="ar-SA"/>
      </w:rPr>
    </w:lvl>
    <w:lvl w:ilvl="1" w:tplc="3E0EF2E0">
      <w:numFmt w:val="bullet"/>
      <w:lvlText w:val="•"/>
      <w:lvlJc w:val="left"/>
      <w:pPr>
        <w:ind w:left="658" w:hanging="135"/>
      </w:pPr>
      <w:rPr>
        <w:rFonts w:hint="default"/>
        <w:lang w:val="es-ES" w:eastAsia="en-US" w:bidi="ar-SA"/>
      </w:rPr>
    </w:lvl>
    <w:lvl w:ilvl="2" w:tplc="378C60DE">
      <w:numFmt w:val="bullet"/>
      <w:lvlText w:val="•"/>
      <w:lvlJc w:val="left"/>
      <w:pPr>
        <w:ind w:left="1076" w:hanging="135"/>
      </w:pPr>
      <w:rPr>
        <w:rFonts w:hint="default"/>
        <w:lang w:val="es-ES" w:eastAsia="en-US" w:bidi="ar-SA"/>
      </w:rPr>
    </w:lvl>
    <w:lvl w:ilvl="3" w:tplc="8A1CB8D8">
      <w:numFmt w:val="bullet"/>
      <w:lvlText w:val="•"/>
      <w:lvlJc w:val="left"/>
      <w:pPr>
        <w:ind w:left="1494" w:hanging="135"/>
      </w:pPr>
      <w:rPr>
        <w:rFonts w:hint="default"/>
        <w:lang w:val="es-ES" w:eastAsia="en-US" w:bidi="ar-SA"/>
      </w:rPr>
    </w:lvl>
    <w:lvl w:ilvl="4" w:tplc="EF7CFEC8">
      <w:numFmt w:val="bullet"/>
      <w:lvlText w:val="•"/>
      <w:lvlJc w:val="left"/>
      <w:pPr>
        <w:ind w:left="1912" w:hanging="135"/>
      </w:pPr>
      <w:rPr>
        <w:rFonts w:hint="default"/>
        <w:lang w:val="es-ES" w:eastAsia="en-US" w:bidi="ar-SA"/>
      </w:rPr>
    </w:lvl>
    <w:lvl w:ilvl="5" w:tplc="FFA4EB78">
      <w:numFmt w:val="bullet"/>
      <w:lvlText w:val="•"/>
      <w:lvlJc w:val="left"/>
      <w:pPr>
        <w:ind w:left="2330" w:hanging="135"/>
      </w:pPr>
      <w:rPr>
        <w:rFonts w:hint="default"/>
        <w:lang w:val="es-ES" w:eastAsia="en-US" w:bidi="ar-SA"/>
      </w:rPr>
    </w:lvl>
    <w:lvl w:ilvl="6" w:tplc="EFFC2FBA">
      <w:numFmt w:val="bullet"/>
      <w:lvlText w:val="•"/>
      <w:lvlJc w:val="left"/>
      <w:pPr>
        <w:ind w:left="2748" w:hanging="135"/>
      </w:pPr>
      <w:rPr>
        <w:rFonts w:hint="default"/>
        <w:lang w:val="es-ES" w:eastAsia="en-US" w:bidi="ar-SA"/>
      </w:rPr>
    </w:lvl>
    <w:lvl w:ilvl="7" w:tplc="6F349D2A">
      <w:numFmt w:val="bullet"/>
      <w:lvlText w:val="•"/>
      <w:lvlJc w:val="left"/>
      <w:pPr>
        <w:ind w:left="3166" w:hanging="135"/>
      </w:pPr>
      <w:rPr>
        <w:rFonts w:hint="default"/>
        <w:lang w:val="es-ES" w:eastAsia="en-US" w:bidi="ar-SA"/>
      </w:rPr>
    </w:lvl>
    <w:lvl w:ilvl="8" w:tplc="E4F6364C">
      <w:numFmt w:val="bullet"/>
      <w:lvlText w:val="•"/>
      <w:lvlJc w:val="left"/>
      <w:pPr>
        <w:ind w:left="3584" w:hanging="135"/>
      </w:pPr>
      <w:rPr>
        <w:rFonts w:hint="default"/>
        <w:lang w:val="es-ES" w:eastAsia="en-US" w:bidi="ar-SA"/>
      </w:rPr>
    </w:lvl>
  </w:abstractNum>
  <w:abstractNum w:abstractNumId="7" w15:restartNumberingAfterBreak="0">
    <w:nsid w:val="61A425C0"/>
    <w:multiLevelType w:val="hybridMultilevel"/>
    <w:tmpl w:val="F528A466"/>
    <w:lvl w:ilvl="0" w:tplc="52E8EC12">
      <w:numFmt w:val="bullet"/>
      <w:lvlText w:val="·"/>
      <w:lvlJc w:val="left"/>
      <w:pPr>
        <w:ind w:left="753" w:hanging="632"/>
      </w:pPr>
      <w:rPr>
        <w:rFonts w:ascii="Tahoma" w:eastAsia="Tahoma" w:hAnsi="Tahoma" w:cs="Tahoma" w:hint="default"/>
        <w:w w:val="99"/>
        <w:sz w:val="20"/>
        <w:szCs w:val="20"/>
        <w:lang w:val="es-ES" w:eastAsia="en-US" w:bidi="ar-SA"/>
      </w:rPr>
    </w:lvl>
    <w:lvl w:ilvl="1" w:tplc="1F4030D6">
      <w:numFmt w:val="bullet"/>
      <w:lvlText w:val="•"/>
      <w:lvlJc w:val="left"/>
      <w:pPr>
        <w:ind w:left="1674" w:hanging="632"/>
      </w:pPr>
      <w:rPr>
        <w:rFonts w:hint="default"/>
        <w:lang w:val="es-ES" w:eastAsia="en-US" w:bidi="ar-SA"/>
      </w:rPr>
    </w:lvl>
    <w:lvl w:ilvl="2" w:tplc="F9F4BD2A">
      <w:numFmt w:val="bullet"/>
      <w:lvlText w:val="•"/>
      <w:lvlJc w:val="left"/>
      <w:pPr>
        <w:ind w:left="2588" w:hanging="632"/>
      </w:pPr>
      <w:rPr>
        <w:rFonts w:hint="default"/>
        <w:lang w:val="es-ES" w:eastAsia="en-US" w:bidi="ar-SA"/>
      </w:rPr>
    </w:lvl>
    <w:lvl w:ilvl="3" w:tplc="86BAF920">
      <w:numFmt w:val="bullet"/>
      <w:lvlText w:val="•"/>
      <w:lvlJc w:val="left"/>
      <w:pPr>
        <w:ind w:left="3502" w:hanging="632"/>
      </w:pPr>
      <w:rPr>
        <w:rFonts w:hint="default"/>
        <w:lang w:val="es-ES" w:eastAsia="en-US" w:bidi="ar-SA"/>
      </w:rPr>
    </w:lvl>
    <w:lvl w:ilvl="4" w:tplc="E752B362">
      <w:numFmt w:val="bullet"/>
      <w:lvlText w:val="•"/>
      <w:lvlJc w:val="left"/>
      <w:pPr>
        <w:ind w:left="4416" w:hanging="632"/>
      </w:pPr>
      <w:rPr>
        <w:rFonts w:hint="default"/>
        <w:lang w:val="es-ES" w:eastAsia="en-US" w:bidi="ar-SA"/>
      </w:rPr>
    </w:lvl>
    <w:lvl w:ilvl="5" w:tplc="47D403B2">
      <w:numFmt w:val="bullet"/>
      <w:lvlText w:val="•"/>
      <w:lvlJc w:val="left"/>
      <w:pPr>
        <w:ind w:left="5330" w:hanging="632"/>
      </w:pPr>
      <w:rPr>
        <w:rFonts w:hint="default"/>
        <w:lang w:val="es-ES" w:eastAsia="en-US" w:bidi="ar-SA"/>
      </w:rPr>
    </w:lvl>
    <w:lvl w:ilvl="6" w:tplc="1DB03C8C">
      <w:numFmt w:val="bullet"/>
      <w:lvlText w:val="•"/>
      <w:lvlJc w:val="left"/>
      <w:pPr>
        <w:ind w:left="6244" w:hanging="632"/>
      </w:pPr>
      <w:rPr>
        <w:rFonts w:hint="default"/>
        <w:lang w:val="es-ES" w:eastAsia="en-US" w:bidi="ar-SA"/>
      </w:rPr>
    </w:lvl>
    <w:lvl w:ilvl="7" w:tplc="3C10A71E">
      <w:numFmt w:val="bullet"/>
      <w:lvlText w:val="•"/>
      <w:lvlJc w:val="left"/>
      <w:pPr>
        <w:ind w:left="7158" w:hanging="632"/>
      </w:pPr>
      <w:rPr>
        <w:rFonts w:hint="default"/>
        <w:lang w:val="es-ES" w:eastAsia="en-US" w:bidi="ar-SA"/>
      </w:rPr>
    </w:lvl>
    <w:lvl w:ilvl="8" w:tplc="95D8E38E">
      <w:numFmt w:val="bullet"/>
      <w:lvlText w:val="•"/>
      <w:lvlJc w:val="left"/>
      <w:pPr>
        <w:ind w:left="8072" w:hanging="632"/>
      </w:pPr>
      <w:rPr>
        <w:rFonts w:hint="default"/>
        <w:lang w:val="es-ES" w:eastAsia="en-US" w:bidi="ar-SA"/>
      </w:rPr>
    </w:lvl>
  </w:abstractNum>
  <w:abstractNum w:abstractNumId="8" w15:restartNumberingAfterBreak="0">
    <w:nsid w:val="64376F3D"/>
    <w:multiLevelType w:val="hybridMultilevel"/>
    <w:tmpl w:val="7A601F04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CD4D39"/>
    <w:multiLevelType w:val="hybridMultilevel"/>
    <w:tmpl w:val="125A632E"/>
    <w:lvl w:ilvl="0" w:tplc="46EC301A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60889026">
    <w:abstractNumId w:val="7"/>
  </w:num>
  <w:num w:numId="2" w16cid:durableId="1392197811">
    <w:abstractNumId w:val="1"/>
  </w:num>
  <w:num w:numId="3" w16cid:durableId="1054081446">
    <w:abstractNumId w:val="0"/>
  </w:num>
  <w:num w:numId="4" w16cid:durableId="1698694412">
    <w:abstractNumId w:val="6"/>
  </w:num>
  <w:num w:numId="5" w16cid:durableId="335814344">
    <w:abstractNumId w:val="5"/>
  </w:num>
  <w:num w:numId="6" w16cid:durableId="1274172590">
    <w:abstractNumId w:val="8"/>
  </w:num>
  <w:num w:numId="7" w16cid:durableId="575826324">
    <w:abstractNumId w:val="3"/>
  </w:num>
  <w:num w:numId="8" w16cid:durableId="103698776">
    <w:abstractNumId w:val="2"/>
  </w:num>
  <w:num w:numId="9" w16cid:durableId="2112970819">
    <w:abstractNumId w:val="4"/>
  </w:num>
  <w:num w:numId="10" w16cid:durableId="12910170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67C"/>
    <w:rsid w:val="00002870"/>
    <w:rsid w:val="000231F6"/>
    <w:rsid w:val="0003567C"/>
    <w:rsid w:val="000B55F9"/>
    <w:rsid w:val="000F2174"/>
    <w:rsid w:val="000F2D16"/>
    <w:rsid w:val="000F33AD"/>
    <w:rsid w:val="00115AAD"/>
    <w:rsid w:val="001F4978"/>
    <w:rsid w:val="001F5D38"/>
    <w:rsid w:val="00207730"/>
    <w:rsid w:val="002357E2"/>
    <w:rsid w:val="0023796A"/>
    <w:rsid w:val="00272B5F"/>
    <w:rsid w:val="00353FFD"/>
    <w:rsid w:val="00382E9E"/>
    <w:rsid w:val="003C3183"/>
    <w:rsid w:val="003E5DBE"/>
    <w:rsid w:val="00415302"/>
    <w:rsid w:val="004973ED"/>
    <w:rsid w:val="005442D7"/>
    <w:rsid w:val="00587975"/>
    <w:rsid w:val="005A5EC6"/>
    <w:rsid w:val="005B4D4A"/>
    <w:rsid w:val="00617DB9"/>
    <w:rsid w:val="00656380"/>
    <w:rsid w:val="006B6F6B"/>
    <w:rsid w:val="006C1781"/>
    <w:rsid w:val="006C7F71"/>
    <w:rsid w:val="00723B59"/>
    <w:rsid w:val="00743DB1"/>
    <w:rsid w:val="00777814"/>
    <w:rsid w:val="007841D0"/>
    <w:rsid w:val="00796B73"/>
    <w:rsid w:val="00801160"/>
    <w:rsid w:val="00830DB4"/>
    <w:rsid w:val="00845DA2"/>
    <w:rsid w:val="008E7637"/>
    <w:rsid w:val="00923354"/>
    <w:rsid w:val="00945FB5"/>
    <w:rsid w:val="009644CB"/>
    <w:rsid w:val="00992640"/>
    <w:rsid w:val="009E1B19"/>
    <w:rsid w:val="009F34BE"/>
    <w:rsid w:val="00A56656"/>
    <w:rsid w:val="00AF1950"/>
    <w:rsid w:val="00B366DA"/>
    <w:rsid w:val="00B461E5"/>
    <w:rsid w:val="00B468F2"/>
    <w:rsid w:val="00B56F29"/>
    <w:rsid w:val="00BA36C9"/>
    <w:rsid w:val="00BC0405"/>
    <w:rsid w:val="00BC3438"/>
    <w:rsid w:val="00C439BD"/>
    <w:rsid w:val="00C753F2"/>
    <w:rsid w:val="00CB6A6C"/>
    <w:rsid w:val="00D067FC"/>
    <w:rsid w:val="00D15785"/>
    <w:rsid w:val="00D16A79"/>
    <w:rsid w:val="00D20221"/>
    <w:rsid w:val="00D35888"/>
    <w:rsid w:val="00D37FAB"/>
    <w:rsid w:val="00D91C4D"/>
    <w:rsid w:val="00D9322E"/>
    <w:rsid w:val="00E169D8"/>
    <w:rsid w:val="00E662A8"/>
    <w:rsid w:val="00EC302D"/>
    <w:rsid w:val="00F24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337EE"/>
  <w15:docId w15:val="{DFC4FDDB-4541-498E-B181-4D098924B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link w:val="Ttulo1Car"/>
    <w:uiPriority w:val="9"/>
    <w:qFormat/>
    <w:pPr>
      <w:spacing w:before="89"/>
      <w:ind w:left="410" w:right="1230"/>
      <w:jc w:val="center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aliases w:val="Bullet List,FooterText,List Paragraph1,numbered,Paragraphe de liste1,Bulletr List Paragraph,Foot,列出段落,列出段落1,List Paragraph2,List Paragraph21,Parágrafo da Lista1,リスト段落1,Listeafsnit1,lp1,Ha,titulo 3,Num Bullet 1,List Paragraph11,Bolita"/>
    <w:basedOn w:val="Normal"/>
    <w:link w:val="PrrafodelistaCar"/>
    <w:uiPriority w:val="1"/>
    <w:qFormat/>
    <w:pPr>
      <w:ind w:left="841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Piedepgina">
    <w:name w:val="footer"/>
    <w:basedOn w:val="Normal"/>
    <w:link w:val="Piedepgina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3FFD"/>
    <w:rPr>
      <w:rFonts w:ascii="Tahoma" w:eastAsia="Tahoma" w:hAnsi="Tahoma" w:cs="Tahoma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353FF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3FFD"/>
    <w:rPr>
      <w:rFonts w:ascii="Tahoma" w:eastAsia="Tahoma" w:hAnsi="Tahoma" w:cs="Tahoma"/>
      <w:lang w:val="es-ES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Foot Car,列出段落 Car,列出段落1 Car,List Paragraph2 Car,List Paragraph21 Car,Parágrafo da Lista1 Car,リスト段落1 Car,lp1 Car"/>
    <w:link w:val="Prrafodelista"/>
    <w:uiPriority w:val="34"/>
    <w:qFormat/>
    <w:locked/>
    <w:rsid w:val="00B468F2"/>
    <w:rPr>
      <w:rFonts w:ascii="Tahoma" w:eastAsia="Tahoma" w:hAnsi="Tahoma" w:cs="Tahoma"/>
      <w:lang w:val="es-ES"/>
    </w:rPr>
  </w:style>
  <w:style w:type="table" w:styleId="Tablaconcuadrcula">
    <w:name w:val="Table Grid"/>
    <w:basedOn w:val="Tablanormal"/>
    <w:uiPriority w:val="39"/>
    <w:rsid w:val="000028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Car"/>
    <w:qFormat/>
    <w:rsid w:val="000B55F9"/>
    <w:pPr>
      <w:widowControl/>
      <w:adjustRightInd w:val="0"/>
    </w:pPr>
    <w:rPr>
      <w:rFonts w:ascii="Tahoma" w:hAnsi="Tahoma" w:cs="Tahoma"/>
      <w:color w:val="000000"/>
      <w:sz w:val="24"/>
      <w:szCs w:val="24"/>
      <w:lang w:val="es-CO"/>
    </w:rPr>
  </w:style>
  <w:style w:type="character" w:customStyle="1" w:styleId="Ttulo1Car">
    <w:name w:val="Título 1 Car"/>
    <w:basedOn w:val="Fuentedeprrafopredeter"/>
    <w:link w:val="Ttulo1"/>
    <w:uiPriority w:val="9"/>
    <w:rsid w:val="000B55F9"/>
    <w:rPr>
      <w:rFonts w:ascii="Tahoma" w:eastAsia="Tahoma" w:hAnsi="Tahoma" w:cs="Tahoma"/>
      <w:b/>
      <w:bCs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B55F9"/>
    <w:rPr>
      <w:rFonts w:ascii="Tahoma" w:eastAsia="Tahoma" w:hAnsi="Tahoma" w:cs="Tahoma"/>
      <w:sz w:val="20"/>
      <w:szCs w:val="20"/>
      <w:lang w:val="es-ES"/>
    </w:rPr>
  </w:style>
  <w:style w:type="character" w:customStyle="1" w:styleId="DefaultCar">
    <w:name w:val="Default Car"/>
    <w:link w:val="Default"/>
    <w:locked/>
    <w:rsid w:val="00743DB1"/>
    <w:rPr>
      <w:rFonts w:ascii="Tahoma" w:hAnsi="Tahoma" w:cs="Tahoma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42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JORGE LUCAS TOLOSA ZAMBRANO</dc:creator>
  <cp:lastModifiedBy>Michael Alejandro Matiz Gomez</cp:lastModifiedBy>
  <cp:revision>3</cp:revision>
  <dcterms:created xsi:type="dcterms:W3CDTF">2026-03-04T14:58:00Z</dcterms:created>
  <dcterms:modified xsi:type="dcterms:W3CDTF">2026-07-09T23:39:00Z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2023-03-15T00:00:00Z</vt:filetime>
  </property>
</Properties>
</file>