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77C1" w14:textId="70F999EF" w:rsidR="001B6611" w:rsidRDefault="001B6611" w:rsidP="009B6A9E">
      <w:pPr>
        <w:jc w:val="right"/>
        <w:rPr>
          <w:rFonts w:ascii="Tahoma" w:hAnsi="Tahoma" w:cs="Tahoma"/>
          <w:b/>
          <w:sz w:val="18"/>
          <w:szCs w:val="18"/>
          <w:lang w:val="es-419"/>
        </w:rPr>
      </w:pPr>
      <w:bookmarkStart w:id="0" w:name="_Hlk133944649"/>
      <w:bookmarkEnd w:id="0"/>
    </w:p>
    <w:p w14:paraId="6BCAF920" w14:textId="77777777" w:rsidR="00F102C2" w:rsidRDefault="00F102C2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578696BA" w14:textId="77777777" w:rsidR="00F102C2" w:rsidRPr="00F0431E" w:rsidRDefault="00F102C2" w:rsidP="00ED3683">
      <w:pPr>
        <w:rPr>
          <w:rFonts w:ascii="Tahoma" w:hAnsi="Tahoma" w:cs="Tahoma"/>
          <w:b/>
          <w:sz w:val="18"/>
          <w:szCs w:val="18"/>
          <w:lang w:val="es-419"/>
        </w:rPr>
      </w:pPr>
    </w:p>
    <w:p w14:paraId="28B0F37E" w14:textId="77777777" w:rsidR="009B6A9E" w:rsidRPr="00190E15" w:rsidRDefault="009B6A9E" w:rsidP="00ED3683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0D3C244C" w14:textId="77777777" w:rsidR="009B6A9E" w:rsidRPr="00190E15" w:rsidRDefault="009B6A9E" w:rsidP="00ED3683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30765517" w14:textId="77777777" w:rsidR="009B6A9E" w:rsidRPr="00190E15" w:rsidRDefault="009B6A9E" w:rsidP="00ED3683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12B633DE" w14:textId="65840A5B" w:rsidR="001B6611" w:rsidRPr="00190E15" w:rsidRDefault="001B6611" w:rsidP="00ED3683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  <w:r w:rsidRPr="00190E15">
        <w:rPr>
          <w:rFonts w:ascii="Tahoma" w:hAnsi="Tahoma" w:cs="Tahoma"/>
          <w:b/>
          <w:sz w:val="28"/>
          <w:szCs w:val="28"/>
          <w:lang w:val="es-419"/>
        </w:rPr>
        <w:t>EVALUACION TECNICA</w:t>
      </w:r>
      <w:r w:rsidR="0035443F">
        <w:rPr>
          <w:rFonts w:ascii="Tahoma" w:hAnsi="Tahoma" w:cs="Tahoma"/>
          <w:b/>
          <w:sz w:val="28"/>
          <w:szCs w:val="28"/>
          <w:lang w:val="es-419"/>
        </w:rPr>
        <w:t xml:space="preserve"> Y FACTORES PONDERABLES</w:t>
      </w:r>
    </w:p>
    <w:p w14:paraId="68D75DCA" w14:textId="77777777" w:rsidR="00F102C2" w:rsidRPr="00190E15" w:rsidRDefault="00F102C2" w:rsidP="00ED3683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72F07C20" w14:textId="2ED27E37" w:rsidR="001B6611" w:rsidRPr="00190E15" w:rsidRDefault="001B6611" w:rsidP="00ED3683">
      <w:pPr>
        <w:rPr>
          <w:rFonts w:ascii="Tahoma" w:hAnsi="Tahoma" w:cs="Tahoma"/>
          <w:b/>
          <w:sz w:val="28"/>
          <w:szCs w:val="28"/>
          <w:lang w:val="es-419"/>
        </w:rPr>
      </w:pPr>
      <w:r w:rsidRPr="00190E15">
        <w:rPr>
          <w:rFonts w:ascii="Tahoma" w:hAnsi="Tahoma" w:cs="Tahoma"/>
          <w:b/>
          <w:sz w:val="28"/>
          <w:szCs w:val="28"/>
          <w:lang w:val="es-419"/>
        </w:rPr>
        <w:t xml:space="preserve">                                                                          </w:t>
      </w:r>
    </w:p>
    <w:p w14:paraId="0ED6C579" w14:textId="2C835E99" w:rsidR="001B6611" w:rsidRPr="00190E15" w:rsidRDefault="001B6611" w:rsidP="00ED3683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51DB26E9" w14:textId="77777777" w:rsidR="007B61B7" w:rsidRPr="00190E15" w:rsidRDefault="001B6611" w:rsidP="0053694F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  <w:r w:rsidRPr="00190E15">
        <w:rPr>
          <w:rFonts w:ascii="Tahoma" w:hAnsi="Tahoma" w:cs="Tahoma"/>
          <w:b/>
          <w:sz w:val="28"/>
          <w:szCs w:val="28"/>
          <w:lang w:val="es-419"/>
        </w:rPr>
        <w:t>PROCESO DE INVITACION CERRADA</w:t>
      </w:r>
      <w:r w:rsidR="007B61B7" w:rsidRPr="00190E15">
        <w:rPr>
          <w:rFonts w:ascii="Tahoma" w:hAnsi="Tahoma" w:cs="Tahoma"/>
          <w:b/>
          <w:sz w:val="28"/>
          <w:szCs w:val="28"/>
          <w:lang w:val="es-419"/>
        </w:rPr>
        <w:t xml:space="preserve"> N0.005</w:t>
      </w:r>
    </w:p>
    <w:p w14:paraId="60627185" w14:textId="5F70AC42" w:rsidR="001B6611" w:rsidRPr="00190E15" w:rsidRDefault="001B6611" w:rsidP="00ED3683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3BA9EEDB" w14:textId="77777777" w:rsidR="001B6611" w:rsidRPr="00190E15" w:rsidRDefault="001B6611" w:rsidP="00ED3683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2A3D1AEF" w14:textId="77777777" w:rsidR="001B6611" w:rsidRPr="00190E15" w:rsidRDefault="001B6611" w:rsidP="001B6611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7F74E284" w14:textId="77777777" w:rsidR="001B6611" w:rsidRPr="00190E15" w:rsidRDefault="001B6611" w:rsidP="001B6611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053F076D" w14:textId="77777777" w:rsidR="001B6611" w:rsidRPr="00190E15" w:rsidRDefault="001B6611" w:rsidP="001B6611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5E0C8C18" w14:textId="60E5961C" w:rsidR="001B6611" w:rsidRPr="00190E15" w:rsidRDefault="00F102C2" w:rsidP="001B6611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  <w:r w:rsidRPr="00190E15">
        <w:rPr>
          <w:rFonts w:ascii="Tahoma" w:hAnsi="Tahoma" w:cs="Tahoma"/>
          <w:b/>
          <w:sz w:val="28"/>
          <w:szCs w:val="28"/>
          <w:lang w:val="es-419"/>
        </w:rPr>
        <w:t xml:space="preserve">   </w:t>
      </w:r>
    </w:p>
    <w:p w14:paraId="36D6B609" w14:textId="77777777" w:rsidR="00F102C2" w:rsidRPr="00190E15" w:rsidRDefault="00F102C2" w:rsidP="001B6611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22674C59" w14:textId="4BE8AD6C" w:rsidR="001B6611" w:rsidRPr="00190E15" w:rsidRDefault="00F102C2" w:rsidP="001B6611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  <w:r w:rsidRPr="00190E15">
        <w:rPr>
          <w:rFonts w:ascii="Tahoma" w:hAnsi="Tahoma" w:cs="Tahoma"/>
          <w:b/>
          <w:sz w:val="28"/>
          <w:szCs w:val="28"/>
          <w:lang w:val="es-419"/>
        </w:rPr>
        <w:t xml:space="preserve"> </w:t>
      </w:r>
    </w:p>
    <w:p w14:paraId="62BCAB34" w14:textId="77777777" w:rsidR="00F102C2" w:rsidRPr="00190E15" w:rsidRDefault="00F102C2" w:rsidP="00F102C2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  <w:r w:rsidRPr="00190E15">
        <w:rPr>
          <w:rFonts w:ascii="Tahoma" w:hAnsi="Tahoma" w:cs="Tahoma"/>
          <w:b/>
          <w:sz w:val="28"/>
          <w:szCs w:val="28"/>
          <w:lang w:val="es-419"/>
        </w:rPr>
        <w:t xml:space="preserve">      OBJETO </w:t>
      </w:r>
    </w:p>
    <w:p w14:paraId="07694D3B" w14:textId="77777777" w:rsidR="00F102C2" w:rsidRPr="00190E15" w:rsidRDefault="00F102C2" w:rsidP="00F102C2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6DC4822F" w14:textId="77777777" w:rsidR="00F102C2" w:rsidRPr="00190E15" w:rsidRDefault="00F102C2" w:rsidP="00F102C2">
      <w:pPr>
        <w:jc w:val="right"/>
        <w:rPr>
          <w:rFonts w:ascii="Tahoma" w:hAnsi="Tahoma" w:cs="Tahoma"/>
          <w:b/>
          <w:sz w:val="28"/>
          <w:szCs w:val="28"/>
          <w:lang w:val="es-419"/>
        </w:rPr>
      </w:pPr>
    </w:p>
    <w:p w14:paraId="26C3364B" w14:textId="77777777" w:rsidR="00F102C2" w:rsidRPr="00190E15" w:rsidRDefault="00F102C2" w:rsidP="009B6A9E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  <w:bookmarkStart w:id="1" w:name="_Hlk133940136"/>
      <w:r w:rsidRPr="00190E15">
        <w:rPr>
          <w:rStyle w:val="normaltextrun"/>
          <w:rFonts w:ascii="Tahoma" w:hAnsi="Tahoma" w:cs="Tahoma"/>
          <w:color w:val="000000"/>
          <w:sz w:val="28"/>
          <w:szCs w:val="28"/>
          <w:shd w:val="clear" w:color="auto" w:fill="FFFFFF"/>
        </w:rPr>
        <w:t>Alquiler bajo demanda de equipos de cómputo y periféricos de acuerdo con las necesidades y características técnicas definidas por TEVEANDINA S.A.S. Todo de conformidad con la naturaleza del servicio y con la propuesta presentada por el contratista, la cual hace parte integral del contrato.</w:t>
      </w:r>
    </w:p>
    <w:bookmarkEnd w:id="1"/>
    <w:p w14:paraId="5ABAB746" w14:textId="77777777" w:rsidR="00F102C2" w:rsidRPr="00190E15" w:rsidRDefault="00F102C2" w:rsidP="009B6A9E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</w:p>
    <w:p w14:paraId="5C0FFBDB" w14:textId="77777777" w:rsidR="001B6611" w:rsidRPr="00190E15" w:rsidRDefault="001B6611" w:rsidP="00F102C2">
      <w:pPr>
        <w:jc w:val="right"/>
        <w:rPr>
          <w:rFonts w:ascii="Tahoma" w:hAnsi="Tahoma" w:cs="Tahoma"/>
          <w:b/>
          <w:sz w:val="20"/>
          <w:szCs w:val="20"/>
          <w:lang w:val="es-419"/>
        </w:rPr>
      </w:pPr>
    </w:p>
    <w:p w14:paraId="6C3DEE67" w14:textId="77777777" w:rsidR="001B6611" w:rsidRPr="00190E15" w:rsidRDefault="001B6611" w:rsidP="00F102C2">
      <w:pPr>
        <w:jc w:val="right"/>
        <w:rPr>
          <w:rFonts w:ascii="Tahoma" w:hAnsi="Tahoma" w:cs="Tahoma"/>
          <w:b/>
          <w:sz w:val="20"/>
          <w:szCs w:val="20"/>
          <w:lang w:val="es-419"/>
        </w:rPr>
      </w:pPr>
    </w:p>
    <w:p w14:paraId="1EEFCA33" w14:textId="77777777" w:rsidR="001B6611" w:rsidRPr="00190E15" w:rsidRDefault="001B6611" w:rsidP="00F102C2">
      <w:pPr>
        <w:jc w:val="right"/>
        <w:rPr>
          <w:rFonts w:ascii="Tahoma" w:hAnsi="Tahoma" w:cs="Tahoma"/>
          <w:b/>
          <w:sz w:val="20"/>
          <w:szCs w:val="20"/>
          <w:lang w:val="es-419"/>
        </w:rPr>
      </w:pPr>
    </w:p>
    <w:p w14:paraId="702CC5D7" w14:textId="77777777" w:rsidR="001B6611" w:rsidRPr="00F0431E" w:rsidRDefault="001B6611" w:rsidP="00F102C2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00AEB59B" w14:textId="77777777" w:rsidR="001B6611" w:rsidRPr="00F0431E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4979AF62" w14:textId="77777777" w:rsidR="001B6611" w:rsidRPr="00F0431E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5C4A25A8" w14:textId="77777777" w:rsidR="001B6611" w:rsidRPr="00F0431E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23938848" w14:textId="77777777" w:rsidR="001B6611" w:rsidRPr="00F0431E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6DDFFB5C" w14:textId="77777777" w:rsidR="001B6611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44BAE405" w14:textId="77777777" w:rsidR="001B6611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50CA675C" w14:textId="77777777" w:rsidR="001B6611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7FEC2290" w14:textId="77777777" w:rsidR="001B6611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49707156" w14:textId="77777777" w:rsidR="001B6611" w:rsidRDefault="001B6611" w:rsidP="00190E15">
      <w:pPr>
        <w:rPr>
          <w:rFonts w:ascii="Tahoma" w:hAnsi="Tahoma" w:cs="Tahoma"/>
          <w:b/>
          <w:sz w:val="18"/>
          <w:szCs w:val="18"/>
          <w:lang w:val="es-419"/>
        </w:rPr>
      </w:pPr>
    </w:p>
    <w:p w14:paraId="79B8C9EE" w14:textId="77777777" w:rsidR="001B6611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4127998F" w14:textId="77777777" w:rsidR="001B6611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273AE495" w14:textId="77777777" w:rsidR="001B6611" w:rsidRPr="00F0431E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195FF59C" w14:textId="4C7CF616" w:rsidR="001B6611" w:rsidRPr="00190E15" w:rsidRDefault="009B6A9E" w:rsidP="001B6611">
      <w:pPr>
        <w:jc w:val="center"/>
        <w:rPr>
          <w:rFonts w:ascii="Tahoma" w:hAnsi="Tahoma" w:cs="Tahoma"/>
          <w:b/>
          <w:sz w:val="28"/>
          <w:szCs w:val="28"/>
          <w:lang w:val="es-419"/>
        </w:rPr>
      </w:pPr>
      <w:r w:rsidRPr="00190E15">
        <w:rPr>
          <w:rFonts w:ascii="Tahoma" w:hAnsi="Tahoma" w:cs="Tahoma"/>
          <w:b/>
          <w:sz w:val="28"/>
          <w:szCs w:val="28"/>
          <w:lang w:val="es-419"/>
        </w:rPr>
        <w:t xml:space="preserve">02 DE </w:t>
      </w:r>
      <w:r w:rsidR="001B6611" w:rsidRPr="00190E15">
        <w:rPr>
          <w:rFonts w:ascii="Tahoma" w:hAnsi="Tahoma" w:cs="Tahoma"/>
          <w:b/>
          <w:sz w:val="28"/>
          <w:szCs w:val="28"/>
          <w:lang w:val="es-419"/>
        </w:rPr>
        <w:t>MAYO  2023</w:t>
      </w:r>
    </w:p>
    <w:p w14:paraId="115E0E1C" w14:textId="77777777" w:rsidR="001B6611" w:rsidRDefault="001B6611" w:rsidP="001B6611">
      <w:pPr>
        <w:jc w:val="center"/>
        <w:rPr>
          <w:rFonts w:ascii="Tahoma" w:hAnsi="Tahoma" w:cs="Tahoma"/>
          <w:b/>
          <w:sz w:val="18"/>
          <w:szCs w:val="18"/>
          <w:lang w:val="es-419"/>
        </w:rPr>
      </w:pPr>
    </w:p>
    <w:p w14:paraId="72306B30" w14:textId="77777777" w:rsidR="00E74489" w:rsidRPr="00190E15" w:rsidRDefault="00E74489">
      <w:pPr>
        <w:rPr>
          <w:rFonts w:ascii="Tahoma" w:hAnsi="Tahoma" w:cs="Tahoma"/>
        </w:rPr>
      </w:pPr>
    </w:p>
    <w:p w14:paraId="1F9D40E5" w14:textId="77777777" w:rsidR="00F102C2" w:rsidRPr="00190E15" w:rsidRDefault="00F102C2">
      <w:pPr>
        <w:rPr>
          <w:rFonts w:ascii="Tahoma" w:hAnsi="Tahoma" w:cs="Tahoma"/>
        </w:rPr>
      </w:pPr>
    </w:p>
    <w:p w14:paraId="23308746" w14:textId="77777777" w:rsidR="00F102C2" w:rsidRPr="00190E15" w:rsidRDefault="00F102C2">
      <w:pPr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0"/>
        <w:gridCol w:w="552"/>
        <w:gridCol w:w="665"/>
        <w:gridCol w:w="1262"/>
        <w:gridCol w:w="1434"/>
        <w:gridCol w:w="2129"/>
        <w:gridCol w:w="222"/>
      </w:tblGrid>
      <w:tr w:rsidR="00E15A49" w:rsidRPr="00E15A49" w14:paraId="18EC7B1C" w14:textId="77777777" w:rsidTr="003B7CFB">
        <w:trPr>
          <w:gridAfter w:val="1"/>
          <w:wAfter w:w="222" w:type="dxa"/>
          <w:trHeight w:val="822"/>
        </w:trPr>
        <w:tc>
          <w:tcPr>
            <w:tcW w:w="8272" w:type="dxa"/>
            <w:gridSpan w:val="6"/>
            <w:noWrap/>
            <w:hideMark/>
          </w:tcPr>
          <w:p w14:paraId="1B0B89FF" w14:textId="77777777" w:rsidR="00190E15" w:rsidRPr="00190E15" w:rsidRDefault="00190E15" w:rsidP="00190E15">
            <w:pPr>
              <w:jc w:val="center"/>
              <w:rPr>
                <w:rFonts w:ascii="Tahoma" w:hAnsi="Tahoma" w:cs="Tahoma"/>
                <w:lang w:val="es-ES"/>
              </w:rPr>
            </w:pPr>
          </w:p>
          <w:p w14:paraId="453B8F12" w14:textId="77777777" w:rsidR="00E15A49" w:rsidRPr="002B515E" w:rsidRDefault="00E15A49" w:rsidP="00190E1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515E">
              <w:rPr>
                <w:rFonts w:ascii="Tahoma" w:hAnsi="Tahoma" w:cs="Tahoma"/>
                <w:b/>
                <w:sz w:val="16"/>
                <w:szCs w:val="16"/>
              </w:rPr>
              <w:t>Proceso de selección OFERTA POR INVITACIÓN CERRADA No. 005-2023</w:t>
            </w:r>
          </w:p>
        </w:tc>
      </w:tr>
      <w:tr w:rsidR="00E15A49" w:rsidRPr="004F7B6B" w14:paraId="6344A4EF" w14:textId="77777777" w:rsidTr="00EA58A6">
        <w:trPr>
          <w:gridAfter w:val="1"/>
          <w:wAfter w:w="222" w:type="dxa"/>
          <w:trHeight w:val="1305"/>
        </w:trPr>
        <w:tc>
          <w:tcPr>
            <w:tcW w:w="2230" w:type="dxa"/>
            <w:hideMark/>
          </w:tcPr>
          <w:p w14:paraId="433BA548" w14:textId="77777777" w:rsidR="00E15A49" w:rsidRPr="004F7B6B" w:rsidRDefault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F7B6B">
              <w:rPr>
                <w:rFonts w:ascii="Tahoma" w:hAnsi="Tahoma" w:cs="Tahoma"/>
                <w:b/>
                <w:sz w:val="16"/>
                <w:szCs w:val="16"/>
              </w:rPr>
              <w:t>FECHA Y HORA DE CIERRE:</w:t>
            </w:r>
            <w:r w:rsidRPr="004F7B6B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27 de abril de 2023 - 05:00 pm </w:t>
            </w:r>
            <w:r w:rsidRPr="004F7B6B">
              <w:rPr>
                <w:rFonts w:ascii="Tahoma" w:hAnsi="Tahoma" w:cs="Tahoma"/>
                <w:b/>
                <w:sz w:val="16"/>
                <w:szCs w:val="16"/>
              </w:rPr>
              <w:br/>
              <w:t>PRESUPUESTO OFICIAL: $53.260.550</w:t>
            </w:r>
          </w:p>
        </w:tc>
        <w:tc>
          <w:tcPr>
            <w:tcW w:w="6042" w:type="dxa"/>
            <w:gridSpan w:val="5"/>
            <w:hideMark/>
          </w:tcPr>
          <w:p w14:paraId="62409944" w14:textId="77777777" w:rsidR="00E15A49" w:rsidRPr="004F7B6B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F7B6B">
              <w:rPr>
                <w:rFonts w:ascii="Tahoma" w:hAnsi="Tahoma" w:cs="Tahoma"/>
                <w:b/>
                <w:sz w:val="16"/>
                <w:szCs w:val="16"/>
              </w:rPr>
              <w:t>Alquiler bajo demanda de equipos de cómputo y periféricos de acuerdo con las necesidades y características técnicas definidas por TEVEANDINA S.A.S. Todo de conformidad con la naturaleza del servicio y con la propuesta presentada por el contratista, la cual hace parte integral del contrato.</w:t>
            </w:r>
          </w:p>
        </w:tc>
      </w:tr>
      <w:tr w:rsidR="00E15A49" w:rsidRPr="004F7B6B" w14:paraId="54307FEA" w14:textId="77777777" w:rsidTr="00EA58A6">
        <w:trPr>
          <w:gridAfter w:val="1"/>
          <w:wAfter w:w="222" w:type="dxa"/>
          <w:trHeight w:val="315"/>
        </w:trPr>
        <w:tc>
          <w:tcPr>
            <w:tcW w:w="2230" w:type="dxa"/>
            <w:hideMark/>
          </w:tcPr>
          <w:p w14:paraId="5B785FDB" w14:textId="77777777" w:rsidR="00E15A49" w:rsidRPr="004F7B6B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F7B6B">
              <w:rPr>
                <w:rFonts w:ascii="Tahoma" w:hAnsi="Tahoma" w:cs="Tahoma"/>
                <w:b/>
                <w:sz w:val="16"/>
                <w:szCs w:val="16"/>
              </w:rPr>
              <w:t>Proponente</w:t>
            </w:r>
          </w:p>
        </w:tc>
        <w:tc>
          <w:tcPr>
            <w:tcW w:w="6042" w:type="dxa"/>
            <w:gridSpan w:val="5"/>
            <w:hideMark/>
          </w:tcPr>
          <w:p w14:paraId="34023824" w14:textId="77777777" w:rsidR="00E15A49" w:rsidRPr="004F7B6B" w:rsidRDefault="00E15A49" w:rsidP="00E15A49">
            <w:pPr>
              <w:rPr>
                <w:rFonts w:ascii="Tahoma" w:hAnsi="Tahoma" w:cs="Tahoma"/>
                <w:sz w:val="16"/>
                <w:szCs w:val="16"/>
              </w:rPr>
            </w:pPr>
            <w:r w:rsidRPr="004F7B6B">
              <w:rPr>
                <w:rFonts w:ascii="Tahoma" w:hAnsi="Tahoma" w:cs="Tahoma"/>
                <w:sz w:val="16"/>
                <w:szCs w:val="16"/>
              </w:rPr>
              <w:t>P&amp;SE PRODUCTOS Y SERVICIOS EMPRESARIALES</w:t>
            </w:r>
          </w:p>
        </w:tc>
      </w:tr>
      <w:tr w:rsidR="00E15A49" w:rsidRPr="004F7B6B" w14:paraId="643497F0" w14:textId="77777777" w:rsidTr="00EA58A6">
        <w:trPr>
          <w:gridAfter w:val="1"/>
          <w:wAfter w:w="222" w:type="dxa"/>
          <w:trHeight w:val="315"/>
        </w:trPr>
        <w:tc>
          <w:tcPr>
            <w:tcW w:w="2230" w:type="dxa"/>
            <w:hideMark/>
          </w:tcPr>
          <w:p w14:paraId="63A80EBE" w14:textId="77777777" w:rsidR="00E15A49" w:rsidRPr="004F7B6B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F7B6B">
              <w:rPr>
                <w:rFonts w:ascii="Tahoma" w:hAnsi="Tahoma" w:cs="Tahoma"/>
                <w:b/>
                <w:sz w:val="16"/>
                <w:szCs w:val="16"/>
              </w:rPr>
              <w:t>NIT</w:t>
            </w:r>
          </w:p>
        </w:tc>
        <w:tc>
          <w:tcPr>
            <w:tcW w:w="6042" w:type="dxa"/>
            <w:gridSpan w:val="5"/>
            <w:hideMark/>
          </w:tcPr>
          <w:p w14:paraId="414A8DF4" w14:textId="77777777" w:rsidR="00E15A49" w:rsidRPr="004F7B6B" w:rsidRDefault="00E15A49" w:rsidP="00E15A49">
            <w:pPr>
              <w:rPr>
                <w:rFonts w:ascii="Tahoma" w:hAnsi="Tahoma" w:cs="Tahoma"/>
                <w:sz w:val="16"/>
                <w:szCs w:val="16"/>
              </w:rPr>
            </w:pPr>
            <w:r w:rsidRPr="004F7B6B">
              <w:rPr>
                <w:rFonts w:ascii="Tahoma" w:hAnsi="Tahoma" w:cs="Tahoma"/>
                <w:sz w:val="16"/>
                <w:szCs w:val="16"/>
              </w:rPr>
              <w:t xml:space="preserve">830117544-1 </w:t>
            </w:r>
          </w:p>
        </w:tc>
      </w:tr>
      <w:tr w:rsidR="00E15A49" w:rsidRPr="004F7B6B" w14:paraId="716545C6" w14:textId="77777777" w:rsidTr="00EA58A6">
        <w:trPr>
          <w:gridAfter w:val="1"/>
          <w:wAfter w:w="222" w:type="dxa"/>
          <w:trHeight w:val="315"/>
        </w:trPr>
        <w:tc>
          <w:tcPr>
            <w:tcW w:w="2230" w:type="dxa"/>
            <w:hideMark/>
          </w:tcPr>
          <w:p w14:paraId="50B5CB45" w14:textId="77777777" w:rsidR="00E15A49" w:rsidRPr="004F7B6B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F7B6B">
              <w:rPr>
                <w:rFonts w:ascii="Tahoma" w:hAnsi="Tahoma" w:cs="Tahoma"/>
                <w:b/>
                <w:sz w:val="16"/>
                <w:szCs w:val="16"/>
              </w:rPr>
              <w:t>REPRESENTANTE LEGAL:</w:t>
            </w:r>
          </w:p>
        </w:tc>
        <w:tc>
          <w:tcPr>
            <w:tcW w:w="6042" w:type="dxa"/>
            <w:gridSpan w:val="5"/>
            <w:hideMark/>
          </w:tcPr>
          <w:p w14:paraId="69440449" w14:textId="77777777" w:rsidR="00E15A49" w:rsidRPr="004F7B6B" w:rsidRDefault="00E15A49" w:rsidP="00E15A49">
            <w:pPr>
              <w:rPr>
                <w:rFonts w:ascii="Tahoma" w:hAnsi="Tahoma" w:cs="Tahoma"/>
                <w:sz w:val="16"/>
                <w:szCs w:val="16"/>
              </w:rPr>
            </w:pPr>
            <w:r w:rsidRPr="004F7B6B">
              <w:rPr>
                <w:rFonts w:ascii="Tahoma" w:hAnsi="Tahoma" w:cs="Tahoma"/>
                <w:sz w:val="16"/>
                <w:szCs w:val="16"/>
              </w:rPr>
              <w:t>JUAN CARLOS MORANTES LOPEZ</w:t>
            </w:r>
          </w:p>
        </w:tc>
      </w:tr>
      <w:tr w:rsidR="00E15A49" w:rsidRPr="004F7B6B" w14:paraId="22393758" w14:textId="77777777" w:rsidTr="00EA58A6">
        <w:trPr>
          <w:gridAfter w:val="1"/>
          <w:wAfter w:w="222" w:type="dxa"/>
          <w:trHeight w:val="315"/>
        </w:trPr>
        <w:tc>
          <w:tcPr>
            <w:tcW w:w="2230" w:type="dxa"/>
            <w:hideMark/>
          </w:tcPr>
          <w:p w14:paraId="5532B44A" w14:textId="77777777" w:rsidR="00E15A49" w:rsidRPr="004F7B6B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F7B6B">
              <w:rPr>
                <w:rFonts w:ascii="Tahoma" w:hAnsi="Tahoma" w:cs="Tahoma"/>
                <w:b/>
                <w:sz w:val="16"/>
                <w:szCs w:val="16"/>
              </w:rPr>
              <w:t>IDENTIFICACIÓN:</w:t>
            </w:r>
          </w:p>
        </w:tc>
        <w:tc>
          <w:tcPr>
            <w:tcW w:w="6042" w:type="dxa"/>
            <w:gridSpan w:val="5"/>
            <w:hideMark/>
          </w:tcPr>
          <w:p w14:paraId="153B625D" w14:textId="77777777" w:rsidR="00E15A49" w:rsidRPr="004F7B6B" w:rsidRDefault="00E15A49" w:rsidP="00E15A49">
            <w:pPr>
              <w:rPr>
                <w:rFonts w:ascii="Tahoma" w:hAnsi="Tahoma" w:cs="Tahoma"/>
                <w:sz w:val="16"/>
                <w:szCs w:val="16"/>
              </w:rPr>
            </w:pPr>
            <w:r w:rsidRPr="004F7B6B">
              <w:rPr>
                <w:rFonts w:ascii="Tahoma" w:hAnsi="Tahoma" w:cs="Tahoma"/>
                <w:sz w:val="16"/>
                <w:szCs w:val="16"/>
              </w:rPr>
              <w:t xml:space="preserve">CC 79.558.396 </w:t>
            </w:r>
          </w:p>
        </w:tc>
      </w:tr>
      <w:tr w:rsidR="00E15A49" w:rsidRPr="00E15A49" w14:paraId="087FD42F" w14:textId="77777777" w:rsidTr="00EA58A6">
        <w:trPr>
          <w:gridAfter w:val="1"/>
          <w:wAfter w:w="222" w:type="dxa"/>
          <w:trHeight w:val="885"/>
        </w:trPr>
        <w:tc>
          <w:tcPr>
            <w:tcW w:w="2230" w:type="dxa"/>
            <w:hideMark/>
          </w:tcPr>
          <w:p w14:paraId="080CEF3B" w14:textId="77777777" w:rsidR="00E15A49" w:rsidRPr="00464525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64525">
              <w:rPr>
                <w:rFonts w:ascii="Tahoma" w:hAnsi="Tahoma" w:cs="Tahoma"/>
                <w:b/>
                <w:sz w:val="16"/>
                <w:szCs w:val="16"/>
              </w:rPr>
              <w:t>CAPACIDAD TECNICA HABILITANTE</w:t>
            </w:r>
          </w:p>
        </w:tc>
        <w:tc>
          <w:tcPr>
            <w:tcW w:w="552" w:type="dxa"/>
            <w:hideMark/>
          </w:tcPr>
          <w:p w14:paraId="7342701D" w14:textId="77777777" w:rsidR="00E15A49" w:rsidRPr="00464525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64525">
              <w:rPr>
                <w:rFonts w:ascii="Tahoma" w:hAnsi="Tahoma" w:cs="Tahoma"/>
                <w:b/>
                <w:sz w:val="16"/>
                <w:szCs w:val="16"/>
              </w:rPr>
              <w:t>SI</w:t>
            </w:r>
          </w:p>
        </w:tc>
        <w:tc>
          <w:tcPr>
            <w:tcW w:w="665" w:type="dxa"/>
            <w:hideMark/>
          </w:tcPr>
          <w:p w14:paraId="56D405E4" w14:textId="77777777" w:rsidR="00E15A49" w:rsidRPr="00464525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64525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1262" w:type="dxa"/>
            <w:noWrap/>
            <w:hideMark/>
          </w:tcPr>
          <w:p w14:paraId="1EF2D153" w14:textId="77777777" w:rsidR="00E15A49" w:rsidRPr="00464525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64525">
              <w:rPr>
                <w:rFonts w:ascii="Tahoma" w:hAnsi="Tahoma" w:cs="Tahoma"/>
                <w:b/>
                <w:sz w:val="16"/>
                <w:szCs w:val="16"/>
              </w:rPr>
              <w:t>ARCHIVO</w:t>
            </w:r>
          </w:p>
        </w:tc>
        <w:tc>
          <w:tcPr>
            <w:tcW w:w="1434" w:type="dxa"/>
            <w:hideMark/>
          </w:tcPr>
          <w:p w14:paraId="64551A4B" w14:textId="77777777" w:rsidR="00E15A49" w:rsidRPr="00464525" w:rsidRDefault="00E15A49" w:rsidP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64525">
              <w:rPr>
                <w:rFonts w:ascii="Tahoma" w:hAnsi="Tahoma" w:cs="Tahoma"/>
                <w:b/>
                <w:sz w:val="16"/>
                <w:szCs w:val="16"/>
              </w:rPr>
              <w:t>CUNPLE / NO CUMPLE - SUBSANAR -N/A</w:t>
            </w:r>
          </w:p>
        </w:tc>
        <w:tc>
          <w:tcPr>
            <w:tcW w:w="2129" w:type="dxa"/>
            <w:noWrap/>
            <w:hideMark/>
          </w:tcPr>
          <w:p w14:paraId="2FDE917A" w14:textId="77777777" w:rsidR="00E15A49" w:rsidRPr="00464525" w:rsidRDefault="00E15A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64525">
              <w:rPr>
                <w:rFonts w:ascii="Tahoma" w:hAnsi="Tahoma" w:cs="Tahoma"/>
                <w:b/>
                <w:sz w:val="16"/>
                <w:szCs w:val="16"/>
              </w:rPr>
              <w:t>OBSERVACIONES</w:t>
            </w:r>
          </w:p>
        </w:tc>
      </w:tr>
      <w:tr w:rsidR="00E15A49" w:rsidRPr="00E15A49" w14:paraId="17242FBE" w14:textId="77777777" w:rsidTr="00190E15">
        <w:trPr>
          <w:gridAfter w:val="1"/>
          <w:wAfter w:w="222" w:type="dxa"/>
          <w:trHeight w:val="315"/>
        </w:trPr>
        <w:tc>
          <w:tcPr>
            <w:tcW w:w="8272" w:type="dxa"/>
            <w:gridSpan w:val="6"/>
            <w:hideMark/>
          </w:tcPr>
          <w:p w14:paraId="2AFBC0E7" w14:textId="77777777" w:rsidR="00E15A49" w:rsidRPr="00190E15" w:rsidRDefault="00E15A49" w:rsidP="00E15A49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1. EXPERIENCIA MINIMA HABILITANTE</w:t>
            </w:r>
          </w:p>
        </w:tc>
      </w:tr>
      <w:tr w:rsidR="00E15A49" w:rsidRPr="00E15A49" w14:paraId="0090578D" w14:textId="77777777" w:rsidTr="00EA58A6">
        <w:trPr>
          <w:gridAfter w:val="1"/>
          <w:wAfter w:w="222" w:type="dxa"/>
          <w:trHeight w:val="3285"/>
        </w:trPr>
        <w:tc>
          <w:tcPr>
            <w:tcW w:w="2230" w:type="dxa"/>
            <w:hideMark/>
          </w:tcPr>
          <w:p w14:paraId="39AF8549" w14:textId="77777777" w:rsidR="008C4CBD" w:rsidRPr="00323C33" w:rsidRDefault="008C4CBD" w:rsidP="0053694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</w:t>
            </w:r>
            <w:r w:rsidRPr="00323C33">
              <w:rPr>
                <w:rFonts w:ascii="Tahoma" w:hAnsi="Tahoma" w:cs="Tahoma"/>
                <w:sz w:val="14"/>
                <w:szCs w:val="14"/>
              </w:rPr>
              <w:t>credit</w:t>
            </w:r>
            <w:r>
              <w:rPr>
                <w:rFonts w:ascii="Tahoma" w:hAnsi="Tahoma" w:cs="Tahoma"/>
                <w:sz w:val="14"/>
                <w:szCs w:val="14"/>
              </w:rPr>
              <w:t>ar</w:t>
            </w:r>
            <w:r w:rsidRPr="00323C33">
              <w:rPr>
                <w:rFonts w:ascii="Tahoma" w:hAnsi="Tahoma" w:cs="Tahoma"/>
                <w:sz w:val="14"/>
                <w:szCs w:val="14"/>
              </w:rPr>
              <w:t xml:space="preserve"> la experiencia en mínimo uno (1) máximo tres (03) contratos a través de certificaciones y/o Actas de Liquidación de contratos que hayan sido ejecutados dentro de los últimos dos años anteriores a la fecha de cierre del proceso y cuyo objeto sea similar al de presente proceso así:</w:t>
            </w:r>
          </w:p>
          <w:p w14:paraId="1D99240D" w14:textId="77777777" w:rsidR="008C4CBD" w:rsidRPr="00323C33" w:rsidRDefault="008C4CBD" w:rsidP="0053694F">
            <w:pPr>
              <w:rPr>
                <w:rFonts w:ascii="Tahoma" w:hAnsi="Tahoma" w:cs="Tahoma"/>
                <w:sz w:val="14"/>
                <w:szCs w:val="14"/>
              </w:rPr>
            </w:pPr>
            <w:r w:rsidRPr="00323C33">
              <w:rPr>
                <w:rFonts w:ascii="Tahoma" w:hAnsi="Tahoma" w:cs="Tahoma"/>
                <w:sz w:val="14"/>
                <w:szCs w:val="14"/>
              </w:rPr>
              <w:t>• Alquiler y/o venta de equipos de cómputo y/o tecnológicos y/o periféricos.</w:t>
            </w:r>
          </w:p>
          <w:p w14:paraId="62484CFC" w14:textId="1708DB18" w:rsidR="00E15A49" w:rsidRPr="00190E15" w:rsidRDefault="008C4CBD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323C33">
              <w:rPr>
                <w:rFonts w:ascii="Tahoma" w:hAnsi="Tahoma" w:cs="Tahoma"/>
                <w:sz w:val="14"/>
                <w:szCs w:val="14"/>
              </w:rPr>
              <w:t>Cuya sumatoria, sea igual o superior al 100% del presupuesto oficial asignado por la Entidad. En caso contrario la propuesta se evaluará como NO HABILITADA.</w:t>
            </w:r>
          </w:p>
        </w:tc>
        <w:tc>
          <w:tcPr>
            <w:tcW w:w="552" w:type="dxa"/>
            <w:hideMark/>
          </w:tcPr>
          <w:p w14:paraId="0ABE4BE6" w14:textId="77777777" w:rsidR="00E15A49" w:rsidRPr="00190E15" w:rsidRDefault="00E15A49" w:rsidP="00E15A4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0E15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665" w:type="dxa"/>
            <w:hideMark/>
          </w:tcPr>
          <w:p w14:paraId="41725CB2" w14:textId="77777777" w:rsidR="00E15A49" w:rsidRPr="00190E15" w:rsidRDefault="00E15A49" w:rsidP="00E15A4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0E15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262" w:type="dxa"/>
            <w:hideMark/>
          </w:tcPr>
          <w:p w14:paraId="5B5ADD99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NO ADJUTA DOCUMENTOS SOLICITADOS</w:t>
            </w:r>
          </w:p>
        </w:tc>
        <w:tc>
          <w:tcPr>
            <w:tcW w:w="1434" w:type="dxa"/>
            <w:hideMark/>
          </w:tcPr>
          <w:p w14:paraId="47F4149E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NO CUMPLE</w:t>
            </w:r>
          </w:p>
        </w:tc>
        <w:tc>
          <w:tcPr>
            <w:tcW w:w="2129" w:type="dxa"/>
            <w:hideMark/>
          </w:tcPr>
          <w:p w14:paraId="79C7C9A9" w14:textId="5123F819" w:rsidR="00E15A49" w:rsidRPr="00190E15" w:rsidRDefault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El oferente no relaciona certificados de experiencia de conformidad con lo señalado en las reglas de participación de la invitación cerrada en mención </w:t>
            </w:r>
          </w:p>
        </w:tc>
      </w:tr>
      <w:tr w:rsidR="00E15A49" w:rsidRPr="00E15A49" w14:paraId="14F8ABB9" w14:textId="77777777" w:rsidTr="00EA58A6">
        <w:trPr>
          <w:gridAfter w:val="1"/>
          <w:wAfter w:w="222" w:type="dxa"/>
          <w:trHeight w:val="1158"/>
        </w:trPr>
        <w:tc>
          <w:tcPr>
            <w:tcW w:w="2230" w:type="dxa"/>
            <w:hideMark/>
          </w:tcPr>
          <w:p w14:paraId="3C7B7924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Certificaciones de Experiencia/Acta de Liquidación y sus Características</w:t>
            </w:r>
          </w:p>
        </w:tc>
        <w:tc>
          <w:tcPr>
            <w:tcW w:w="552" w:type="dxa"/>
            <w:hideMark/>
          </w:tcPr>
          <w:p w14:paraId="67E32767" w14:textId="20161796" w:rsidR="00E15A49" w:rsidRPr="00190E15" w:rsidRDefault="00E15A49" w:rsidP="00E15A4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65" w:type="dxa"/>
            <w:hideMark/>
          </w:tcPr>
          <w:p w14:paraId="106B911C" w14:textId="0345E995" w:rsidR="00E15A49" w:rsidRPr="00190E15" w:rsidRDefault="00E15A49" w:rsidP="00E15A4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90E15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="00696F7C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1262" w:type="dxa"/>
            <w:hideMark/>
          </w:tcPr>
          <w:p w14:paraId="09AA87DD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NO ADJUTA DOCUMENTOS SOLICITADOS</w:t>
            </w:r>
          </w:p>
        </w:tc>
        <w:tc>
          <w:tcPr>
            <w:tcW w:w="1434" w:type="dxa"/>
            <w:hideMark/>
          </w:tcPr>
          <w:p w14:paraId="6E2ACE99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NO CUMPLE</w:t>
            </w:r>
          </w:p>
        </w:tc>
        <w:tc>
          <w:tcPr>
            <w:tcW w:w="2129" w:type="dxa"/>
            <w:hideMark/>
          </w:tcPr>
          <w:p w14:paraId="7B44AEF3" w14:textId="49060753" w:rsidR="00E15A49" w:rsidRPr="00190E15" w:rsidRDefault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El oferente no relaciona actas de liquidación de conformidad con lo señalado en las reglas de participación de la invitación cerrada en mención </w:t>
            </w:r>
          </w:p>
        </w:tc>
      </w:tr>
      <w:tr w:rsidR="00E15A49" w:rsidRPr="00E15A49" w14:paraId="1B8F47EC" w14:textId="77777777" w:rsidTr="00190E15">
        <w:trPr>
          <w:gridAfter w:val="1"/>
          <w:wAfter w:w="222" w:type="dxa"/>
          <w:trHeight w:val="319"/>
        </w:trPr>
        <w:tc>
          <w:tcPr>
            <w:tcW w:w="8272" w:type="dxa"/>
            <w:gridSpan w:val="6"/>
            <w:hideMark/>
          </w:tcPr>
          <w:p w14:paraId="22E08D09" w14:textId="7D65884A" w:rsidR="00E15A49" w:rsidRPr="00190E15" w:rsidRDefault="00E15A49" w:rsidP="00E15A49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2. REQUISITOS TÉCNICOS HABILITANTES.</w:t>
            </w:r>
          </w:p>
        </w:tc>
      </w:tr>
      <w:tr w:rsidR="00E15A49" w:rsidRPr="00E15A49" w14:paraId="08EE6A48" w14:textId="77777777" w:rsidTr="00EA58A6">
        <w:trPr>
          <w:gridAfter w:val="1"/>
          <w:wAfter w:w="222" w:type="dxa"/>
          <w:trHeight w:val="1500"/>
        </w:trPr>
        <w:tc>
          <w:tcPr>
            <w:tcW w:w="2230" w:type="dxa"/>
            <w:hideMark/>
          </w:tcPr>
          <w:p w14:paraId="62C6DE4E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PROPUESTA ECONOMICA</w:t>
            </w:r>
          </w:p>
        </w:tc>
        <w:tc>
          <w:tcPr>
            <w:tcW w:w="552" w:type="dxa"/>
            <w:noWrap/>
            <w:hideMark/>
          </w:tcPr>
          <w:p w14:paraId="024B51AC" w14:textId="42E1FC49" w:rsidR="00E15A49" w:rsidRPr="00190E15" w:rsidRDefault="00E15A49" w:rsidP="00E15A4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90E15">
              <w:rPr>
                <w:rFonts w:ascii="Tahoma" w:hAnsi="Tahoma" w:cs="Tahoma"/>
                <w:b/>
                <w:sz w:val="14"/>
                <w:szCs w:val="14"/>
              </w:rPr>
              <w:t> </w:t>
            </w:r>
            <w:r w:rsidR="00F05E3E">
              <w:rPr>
                <w:rFonts w:ascii="Tahoma" w:hAnsi="Tahoma" w:cs="Tahoma"/>
                <w:b/>
                <w:sz w:val="14"/>
                <w:szCs w:val="14"/>
              </w:rPr>
              <w:t>X</w:t>
            </w:r>
          </w:p>
        </w:tc>
        <w:tc>
          <w:tcPr>
            <w:tcW w:w="665" w:type="dxa"/>
            <w:noWrap/>
            <w:hideMark/>
          </w:tcPr>
          <w:p w14:paraId="1E88E637" w14:textId="11813EE7" w:rsidR="00E15A49" w:rsidRPr="0034614C" w:rsidRDefault="00E15A49" w:rsidP="00E15A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62" w:type="dxa"/>
            <w:hideMark/>
          </w:tcPr>
          <w:p w14:paraId="04F47E57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ADJUNTA DOCUMENTO PROPUESTA ECONÓMICA</w:t>
            </w:r>
          </w:p>
        </w:tc>
        <w:tc>
          <w:tcPr>
            <w:tcW w:w="1434" w:type="dxa"/>
            <w:noWrap/>
            <w:hideMark/>
          </w:tcPr>
          <w:p w14:paraId="329F761F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CUMPLE</w:t>
            </w:r>
          </w:p>
        </w:tc>
        <w:tc>
          <w:tcPr>
            <w:tcW w:w="2129" w:type="dxa"/>
            <w:hideMark/>
          </w:tcPr>
          <w:p w14:paraId="2A8344AD" w14:textId="37EAD141" w:rsidR="00E15A49" w:rsidRPr="00190E15" w:rsidRDefault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El oferente cumple con las cantidades y características descritas en el anexo técnico para el alquiler de equipos de cómputo y periféricos, los valores ofertados superan el presupuesto destinado para esta contratación </w:t>
            </w:r>
          </w:p>
        </w:tc>
      </w:tr>
      <w:tr w:rsidR="00E15A49" w:rsidRPr="00E15A49" w14:paraId="7EF39FAE" w14:textId="77777777" w:rsidTr="00EA58A6">
        <w:trPr>
          <w:gridAfter w:val="1"/>
          <w:wAfter w:w="222" w:type="dxa"/>
          <w:trHeight w:val="1530"/>
        </w:trPr>
        <w:tc>
          <w:tcPr>
            <w:tcW w:w="2230" w:type="dxa"/>
            <w:hideMark/>
          </w:tcPr>
          <w:p w14:paraId="3D6FFFEF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FORMATO 9 - ANEXO TÉCNICO </w:t>
            </w:r>
          </w:p>
        </w:tc>
        <w:tc>
          <w:tcPr>
            <w:tcW w:w="552" w:type="dxa"/>
            <w:hideMark/>
          </w:tcPr>
          <w:p w14:paraId="0CBA3B02" w14:textId="77777777" w:rsidR="00E15A49" w:rsidRPr="00190E15" w:rsidRDefault="00E15A49" w:rsidP="00E15A49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90E15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</w:tc>
        <w:tc>
          <w:tcPr>
            <w:tcW w:w="665" w:type="dxa"/>
            <w:hideMark/>
          </w:tcPr>
          <w:p w14:paraId="5F7684A1" w14:textId="1D413C3F" w:rsidR="00E15A49" w:rsidRPr="00190E15" w:rsidRDefault="00B17CC0" w:rsidP="00E15A49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X</w:t>
            </w:r>
          </w:p>
        </w:tc>
        <w:tc>
          <w:tcPr>
            <w:tcW w:w="1262" w:type="dxa"/>
            <w:hideMark/>
          </w:tcPr>
          <w:p w14:paraId="60CB0A93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NO ADJUTA DOCUMENTOS SOLICITADOS</w:t>
            </w:r>
          </w:p>
        </w:tc>
        <w:tc>
          <w:tcPr>
            <w:tcW w:w="1434" w:type="dxa"/>
            <w:hideMark/>
          </w:tcPr>
          <w:p w14:paraId="68618D6E" w14:textId="77777777" w:rsidR="00E15A49" w:rsidRPr="00190E15" w:rsidRDefault="00E15A49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NO CUMPLE</w:t>
            </w:r>
          </w:p>
        </w:tc>
        <w:tc>
          <w:tcPr>
            <w:tcW w:w="2129" w:type="dxa"/>
            <w:hideMark/>
          </w:tcPr>
          <w:p w14:paraId="017BA19C" w14:textId="77777777" w:rsidR="00E15A49" w:rsidRPr="00190E15" w:rsidRDefault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El oferente no adjunta documento con ofrecimiento </w:t>
            </w:r>
            <w:proofErr w:type="gramStart"/>
            <w:r w:rsidRPr="00190E15">
              <w:rPr>
                <w:rFonts w:ascii="Tahoma" w:hAnsi="Tahoma" w:cs="Tahoma"/>
                <w:sz w:val="14"/>
                <w:szCs w:val="14"/>
              </w:rPr>
              <w:t>de  periféricos</w:t>
            </w:r>
            <w:proofErr w:type="gramEnd"/>
            <w:r w:rsidRPr="00190E15">
              <w:rPr>
                <w:rFonts w:ascii="Tahoma" w:hAnsi="Tahoma" w:cs="Tahoma"/>
                <w:sz w:val="14"/>
                <w:szCs w:val="14"/>
              </w:rPr>
              <w:t xml:space="preserve"> tales como monitores, teclados, mouse, adaptadores y convertidores sin costo adicional </w:t>
            </w:r>
          </w:p>
        </w:tc>
      </w:tr>
      <w:tr w:rsidR="00EA58A6" w:rsidRPr="00E15A49" w14:paraId="543D5014" w14:textId="77777777" w:rsidTr="00EA58A6">
        <w:trPr>
          <w:gridAfter w:val="1"/>
          <w:wAfter w:w="222" w:type="dxa"/>
          <w:trHeight w:val="1530"/>
        </w:trPr>
        <w:tc>
          <w:tcPr>
            <w:tcW w:w="2230" w:type="dxa"/>
          </w:tcPr>
          <w:p w14:paraId="2328D09D" w14:textId="525244C8" w:rsidR="00EA58A6" w:rsidRPr="00190E15" w:rsidRDefault="00EA58A6" w:rsidP="00E15A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FORMATO</w:t>
            </w:r>
            <w:r w:rsidRPr="00E95E7B">
              <w:rPr>
                <w:rFonts w:ascii="Tahoma" w:hAnsi="Tahoma" w:cs="Tahoma"/>
                <w:sz w:val="14"/>
                <w:szCs w:val="14"/>
              </w:rPr>
              <w:t xml:space="preserve"> No. 08- APOYO A LA INDUSTRIA NACIONAL</w:t>
            </w:r>
          </w:p>
        </w:tc>
        <w:tc>
          <w:tcPr>
            <w:tcW w:w="552" w:type="dxa"/>
          </w:tcPr>
          <w:p w14:paraId="6FD7D167" w14:textId="33825CE9" w:rsidR="00EA58A6" w:rsidRPr="00190E15" w:rsidRDefault="00EA58A6" w:rsidP="00E15A49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65" w:type="dxa"/>
          </w:tcPr>
          <w:p w14:paraId="4589495D" w14:textId="224711A3" w:rsidR="00EA58A6" w:rsidRPr="00190E15" w:rsidRDefault="00EA58A6" w:rsidP="00E15A49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X</w:t>
            </w:r>
          </w:p>
        </w:tc>
        <w:tc>
          <w:tcPr>
            <w:tcW w:w="1262" w:type="dxa"/>
          </w:tcPr>
          <w:p w14:paraId="3ED052D2" w14:textId="74E7604C" w:rsidR="00EA58A6" w:rsidRPr="00190E15" w:rsidRDefault="00EA58A6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NO ADJUTA DOCUMENTOS SOLICITADOS</w:t>
            </w:r>
          </w:p>
        </w:tc>
        <w:tc>
          <w:tcPr>
            <w:tcW w:w="1434" w:type="dxa"/>
          </w:tcPr>
          <w:p w14:paraId="59061A8E" w14:textId="4BB7A628" w:rsidR="00EA58A6" w:rsidRPr="00190E15" w:rsidRDefault="00EA58A6" w:rsidP="00E15A49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NO CUMPLE</w:t>
            </w:r>
          </w:p>
        </w:tc>
        <w:tc>
          <w:tcPr>
            <w:tcW w:w="2129" w:type="dxa"/>
          </w:tcPr>
          <w:p w14:paraId="5A359260" w14:textId="36498775" w:rsidR="00EA58A6" w:rsidRPr="00190E15" w:rsidRDefault="00EA58A6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El oferente </w:t>
            </w:r>
            <w:r w:rsidR="00A67CE7">
              <w:rPr>
                <w:rFonts w:ascii="Tahoma" w:hAnsi="Tahoma" w:cs="Tahoma"/>
                <w:sz w:val="14"/>
                <w:szCs w:val="14"/>
              </w:rPr>
              <w:t xml:space="preserve">no </w:t>
            </w:r>
            <w:r>
              <w:rPr>
                <w:rFonts w:ascii="Tahoma" w:hAnsi="Tahoma" w:cs="Tahoma"/>
                <w:sz w:val="14"/>
                <w:szCs w:val="14"/>
              </w:rPr>
              <w:t xml:space="preserve">adjunta formato diligenciado descrito en las reglas de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particiapación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E15A49" w:rsidRPr="00E15A49" w14:paraId="063634C4" w14:textId="77777777" w:rsidTr="00EA58A6">
        <w:trPr>
          <w:gridAfter w:val="1"/>
          <w:wAfter w:w="222" w:type="dxa"/>
          <w:trHeight w:val="450"/>
        </w:trPr>
        <w:tc>
          <w:tcPr>
            <w:tcW w:w="2230" w:type="dxa"/>
            <w:vMerge w:val="restart"/>
            <w:hideMark/>
          </w:tcPr>
          <w:p w14:paraId="6341D763" w14:textId="77777777" w:rsidR="00E15A49" w:rsidRPr="00190E15" w:rsidRDefault="00E15A49" w:rsidP="00E15A49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CONCEPTO CUMPLE / NO CUMPLE-SE REQUIERE PARA SUBSANAR/ RECHAZA</w:t>
            </w:r>
          </w:p>
        </w:tc>
        <w:tc>
          <w:tcPr>
            <w:tcW w:w="6042" w:type="dxa"/>
            <w:gridSpan w:val="5"/>
            <w:vMerge w:val="restart"/>
            <w:hideMark/>
          </w:tcPr>
          <w:p w14:paraId="6FF0DC09" w14:textId="77777777" w:rsidR="00E15A49" w:rsidRPr="00190E15" w:rsidRDefault="00E15A49" w:rsidP="00E15A49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NO HABILITADA</w:t>
            </w:r>
          </w:p>
        </w:tc>
      </w:tr>
      <w:tr w:rsidR="00E15A49" w:rsidRPr="00E15A49" w14:paraId="061B1A33" w14:textId="77777777" w:rsidTr="00EA58A6">
        <w:trPr>
          <w:trHeight w:val="315"/>
        </w:trPr>
        <w:tc>
          <w:tcPr>
            <w:tcW w:w="2230" w:type="dxa"/>
            <w:vMerge/>
            <w:hideMark/>
          </w:tcPr>
          <w:p w14:paraId="68930177" w14:textId="77777777" w:rsidR="00E15A49" w:rsidRPr="00190E15" w:rsidRDefault="00E15A4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042" w:type="dxa"/>
            <w:gridSpan w:val="5"/>
            <w:vMerge/>
            <w:hideMark/>
          </w:tcPr>
          <w:p w14:paraId="6AAC3042" w14:textId="77777777" w:rsidR="00E15A49" w:rsidRPr="00190E15" w:rsidRDefault="00E15A4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2" w:type="dxa"/>
            <w:noWrap/>
            <w:hideMark/>
          </w:tcPr>
          <w:p w14:paraId="6AC441BF" w14:textId="77777777" w:rsidR="00E15A49" w:rsidRPr="00190E15" w:rsidRDefault="00E15A49" w:rsidP="00E15A49">
            <w:pPr>
              <w:rPr>
                <w:rFonts w:ascii="Tahoma" w:hAnsi="Tahoma" w:cs="Tahoma"/>
                <w:b/>
              </w:rPr>
            </w:pPr>
          </w:p>
        </w:tc>
      </w:tr>
    </w:tbl>
    <w:p w14:paraId="152FDA8A" w14:textId="36EABE17" w:rsidR="00F102C2" w:rsidRPr="00190E15" w:rsidRDefault="00F102C2">
      <w:pPr>
        <w:rPr>
          <w:rFonts w:ascii="Tahoma" w:hAnsi="Tahoma" w:cs="Tahoma"/>
        </w:rPr>
      </w:pPr>
    </w:p>
    <w:p w14:paraId="642FF49B" w14:textId="77777777" w:rsidR="00E15A49" w:rsidRPr="00190E15" w:rsidRDefault="00E15A49">
      <w:pPr>
        <w:rPr>
          <w:rFonts w:ascii="Tahoma" w:hAnsi="Tahoma" w:cs="Tahoma"/>
        </w:rPr>
      </w:pPr>
    </w:p>
    <w:p w14:paraId="7151C00F" w14:textId="77777777" w:rsidR="00E15A49" w:rsidRPr="00190E15" w:rsidRDefault="00E15A49">
      <w:pPr>
        <w:rPr>
          <w:rFonts w:ascii="Tahoma" w:hAnsi="Tahoma" w:cs="Tahoma"/>
        </w:rPr>
      </w:pPr>
    </w:p>
    <w:p w14:paraId="4275EF67" w14:textId="34F2F1BD" w:rsidR="00E15A49" w:rsidRPr="00190E15" w:rsidRDefault="00E15A49">
      <w:pPr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543"/>
        <w:gridCol w:w="652"/>
        <w:gridCol w:w="1379"/>
        <w:gridCol w:w="1226"/>
        <w:gridCol w:w="2067"/>
        <w:gridCol w:w="222"/>
      </w:tblGrid>
      <w:tr w:rsidR="00640B2D" w:rsidRPr="00622565" w14:paraId="7A199A92" w14:textId="77777777" w:rsidTr="00B73BD1">
        <w:trPr>
          <w:gridAfter w:val="1"/>
          <w:wAfter w:w="222" w:type="dxa"/>
          <w:trHeight w:val="874"/>
        </w:trPr>
        <w:tc>
          <w:tcPr>
            <w:tcW w:w="8272" w:type="dxa"/>
            <w:gridSpan w:val="6"/>
            <w:noWrap/>
            <w:hideMark/>
          </w:tcPr>
          <w:p w14:paraId="4631D56D" w14:textId="77777777" w:rsidR="00190E15" w:rsidRPr="00622565" w:rsidRDefault="00190E15" w:rsidP="00190E15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</w:p>
          <w:p w14:paraId="3F5E324A" w14:textId="77777777" w:rsidR="00190E15" w:rsidRPr="00622565" w:rsidRDefault="00190E15" w:rsidP="00190E1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9F72A2B" w14:textId="1BBC07B1" w:rsidR="00640B2D" w:rsidRPr="00622565" w:rsidRDefault="00640B2D" w:rsidP="00190E1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Proceso de selección OFERTA POR INVITACIÓN CERRADA No. 005-2023</w:t>
            </w:r>
          </w:p>
        </w:tc>
      </w:tr>
      <w:tr w:rsidR="00640B2D" w:rsidRPr="00622565" w14:paraId="10A0E243" w14:textId="77777777" w:rsidTr="00190E15">
        <w:trPr>
          <w:gridAfter w:val="1"/>
          <w:wAfter w:w="222" w:type="dxa"/>
          <w:trHeight w:val="1305"/>
        </w:trPr>
        <w:tc>
          <w:tcPr>
            <w:tcW w:w="2565" w:type="dxa"/>
            <w:hideMark/>
          </w:tcPr>
          <w:p w14:paraId="434BC2E8" w14:textId="77777777" w:rsidR="00640B2D" w:rsidRPr="00622565" w:rsidRDefault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FECHA Y HORA DE CIERRE:</w:t>
            </w:r>
            <w:r w:rsidRPr="00622565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27 de abril de 2023 - 05:00 pm </w:t>
            </w:r>
            <w:r w:rsidRPr="00622565">
              <w:rPr>
                <w:rFonts w:ascii="Tahoma" w:hAnsi="Tahoma" w:cs="Tahoma"/>
                <w:b/>
                <w:sz w:val="16"/>
                <w:szCs w:val="16"/>
              </w:rPr>
              <w:br/>
              <w:t>PRESUPUESTO OFICIAL: $53.260.550</w:t>
            </w:r>
          </w:p>
        </w:tc>
        <w:tc>
          <w:tcPr>
            <w:tcW w:w="5707" w:type="dxa"/>
            <w:gridSpan w:val="5"/>
            <w:hideMark/>
          </w:tcPr>
          <w:p w14:paraId="4C811F76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Alquiler bajo demanda de equipos de cómputo y periféricos de acuerdo con las necesidades y características técnicas definidas por TEVEANDINA S.A.S. Todo de conformidad con la naturaleza del servicio y con la propuesta presentada por el contratista, la cual hace parte integral del contrato.</w:t>
            </w:r>
          </w:p>
        </w:tc>
      </w:tr>
      <w:tr w:rsidR="00640B2D" w:rsidRPr="00622565" w14:paraId="0B5FEB2C" w14:textId="77777777" w:rsidTr="00190E15">
        <w:trPr>
          <w:gridAfter w:val="1"/>
          <w:wAfter w:w="222" w:type="dxa"/>
          <w:trHeight w:val="315"/>
        </w:trPr>
        <w:tc>
          <w:tcPr>
            <w:tcW w:w="2565" w:type="dxa"/>
            <w:hideMark/>
          </w:tcPr>
          <w:p w14:paraId="0714E981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Proponente</w:t>
            </w:r>
          </w:p>
        </w:tc>
        <w:tc>
          <w:tcPr>
            <w:tcW w:w="5707" w:type="dxa"/>
            <w:gridSpan w:val="5"/>
            <w:hideMark/>
          </w:tcPr>
          <w:p w14:paraId="484EA014" w14:textId="77777777" w:rsidR="00640B2D" w:rsidRPr="00622565" w:rsidRDefault="00640B2D" w:rsidP="00640B2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22565">
              <w:rPr>
                <w:rFonts w:ascii="Tahoma" w:hAnsi="Tahoma" w:cs="Tahoma"/>
                <w:sz w:val="16"/>
                <w:szCs w:val="16"/>
              </w:rPr>
              <w:t>School</w:t>
            </w:r>
            <w:proofErr w:type="spellEnd"/>
            <w:r w:rsidRPr="00622565">
              <w:rPr>
                <w:rFonts w:ascii="Tahoma" w:hAnsi="Tahoma" w:cs="Tahoma"/>
                <w:sz w:val="16"/>
                <w:szCs w:val="16"/>
              </w:rPr>
              <w:t xml:space="preserve"> Company Fabrica Nacional de Muebles y Suministros Escolares</w:t>
            </w:r>
          </w:p>
        </w:tc>
      </w:tr>
      <w:tr w:rsidR="00640B2D" w:rsidRPr="00622565" w14:paraId="3978EB7D" w14:textId="77777777" w:rsidTr="00190E15">
        <w:trPr>
          <w:gridAfter w:val="1"/>
          <w:wAfter w:w="222" w:type="dxa"/>
          <w:trHeight w:val="315"/>
        </w:trPr>
        <w:tc>
          <w:tcPr>
            <w:tcW w:w="2565" w:type="dxa"/>
            <w:hideMark/>
          </w:tcPr>
          <w:p w14:paraId="79CDAA88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NIT</w:t>
            </w:r>
          </w:p>
        </w:tc>
        <w:tc>
          <w:tcPr>
            <w:tcW w:w="5707" w:type="dxa"/>
            <w:gridSpan w:val="5"/>
            <w:hideMark/>
          </w:tcPr>
          <w:p w14:paraId="62142268" w14:textId="77777777" w:rsidR="00640B2D" w:rsidRPr="00622565" w:rsidRDefault="00640B2D" w:rsidP="00640B2D">
            <w:pPr>
              <w:rPr>
                <w:rFonts w:ascii="Tahoma" w:hAnsi="Tahoma" w:cs="Tahoma"/>
                <w:sz w:val="16"/>
                <w:szCs w:val="16"/>
              </w:rPr>
            </w:pPr>
            <w:r w:rsidRPr="00622565">
              <w:rPr>
                <w:rFonts w:ascii="Tahoma" w:hAnsi="Tahoma" w:cs="Tahoma"/>
                <w:sz w:val="16"/>
                <w:szCs w:val="16"/>
              </w:rPr>
              <w:t xml:space="preserve"> 1.012.329.555-4 </w:t>
            </w:r>
          </w:p>
        </w:tc>
      </w:tr>
      <w:tr w:rsidR="00640B2D" w:rsidRPr="00622565" w14:paraId="47D7FF6E" w14:textId="77777777" w:rsidTr="00190E15">
        <w:trPr>
          <w:gridAfter w:val="1"/>
          <w:wAfter w:w="222" w:type="dxa"/>
          <w:trHeight w:val="315"/>
        </w:trPr>
        <w:tc>
          <w:tcPr>
            <w:tcW w:w="2565" w:type="dxa"/>
            <w:hideMark/>
          </w:tcPr>
          <w:p w14:paraId="6EEEEFFA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REPRESENTANTE LEGAL:</w:t>
            </w:r>
          </w:p>
        </w:tc>
        <w:tc>
          <w:tcPr>
            <w:tcW w:w="5707" w:type="dxa"/>
            <w:gridSpan w:val="5"/>
            <w:hideMark/>
          </w:tcPr>
          <w:p w14:paraId="5F79344B" w14:textId="77777777" w:rsidR="00640B2D" w:rsidRPr="00622565" w:rsidRDefault="00640B2D" w:rsidP="00640B2D">
            <w:pPr>
              <w:rPr>
                <w:rFonts w:ascii="Tahoma" w:hAnsi="Tahoma" w:cs="Tahoma"/>
                <w:sz w:val="16"/>
                <w:szCs w:val="16"/>
              </w:rPr>
            </w:pPr>
            <w:r w:rsidRPr="00622565">
              <w:rPr>
                <w:rFonts w:ascii="Tahoma" w:hAnsi="Tahoma" w:cs="Tahoma"/>
                <w:sz w:val="16"/>
                <w:szCs w:val="16"/>
              </w:rPr>
              <w:t>DANIEL RICARDO ENCISO DELGADO</w:t>
            </w:r>
          </w:p>
        </w:tc>
      </w:tr>
      <w:tr w:rsidR="00640B2D" w:rsidRPr="00622565" w14:paraId="33FA7ECB" w14:textId="77777777" w:rsidTr="00190E15">
        <w:trPr>
          <w:gridAfter w:val="1"/>
          <w:wAfter w:w="222" w:type="dxa"/>
          <w:trHeight w:val="315"/>
        </w:trPr>
        <w:tc>
          <w:tcPr>
            <w:tcW w:w="2565" w:type="dxa"/>
            <w:hideMark/>
          </w:tcPr>
          <w:p w14:paraId="446F052A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IDENTIFICACIÓN:</w:t>
            </w:r>
          </w:p>
        </w:tc>
        <w:tc>
          <w:tcPr>
            <w:tcW w:w="5707" w:type="dxa"/>
            <w:gridSpan w:val="5"/>
            <w:hideMark/>
          </w:tcPr>
          <w:p w14:paraId="7225ECCE" w14:textId="77777777" w:rsidR="00640B2D" w:rsidRPr="00622565" w:rsidRDefault="00640B2D" w:rsidP="00640B2D">
            <w:pPr>
              <w:rPr>
                <w:rFonts w:ascii="Tahoma" w:hAnsi="Tahoma" w:cs="Tahoma"/>
                <w:sz w:val="16"/>
                <w:szCs w:val="16"/>
              </w:rPr>
            </w:pPr>
            <w:r w:rsidRPr="00622565">
              <w:rPr>
                <w:rFonts w:ascii="Tahoma" w:hAnsi="Tahoma" w:cs="Tahoma"/>
                <w:sz w:val="16"/>
                <w:szCs w:val="16"/>
              </w:rPr>
              <w:t>1.012.329.555</w:t>
            </w:r>
          </w:p>
        </w:tc>
      </w:tr>
      <w:tr w:rsidR="00640B2D" w:rsidRPr="00622565" w14:paraId="7E6DB364" w14:textId="77777777" w:rsidTr="00190E15">
        <w:trPr>
          <w:gridAfter w:val="1"/>
          <w:wAfter w:w="222" w:type="dxa"/>
          <w:trHeight w:val="885"/>
        </w:trPr>
        <w:tc>
          <w:tcPr>
            <w:tcW w:w="2565" w:type="dxa"/>
            <w:hideMark/>
          </w:tcPr>
          <w:p w14:paraId="2BDEF136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CAPACIDAD TECNICA HABILITANTE</w:t>
            </w:r>
          </w:p>
        </w:tc>
        <w:tc>
          <w:tcPr>
            <w:tcW w:w="543" w:type="dxa"/>
            <w:hideMark/>
          </w:tcPr>
          <w:p w14:paraId="22D878B0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SI</w:t>
            </w:r>
          </w:p>
        </w:tc>
        <w:tc>
          <w:tcPr>
            <w:tcW w:w="652" w:type="dxa"/>
            <w:hideMark/>
          </w:tcPr>
          <w:p w14:paraId="659ACA22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1219" w:type="dxa"/>
            <w:noWrap/>
            <w:hideMark/>
          </w:tcPr>
          <w:p w14:paraId="7E495E27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ARCHIVO</w:t>
            </w:r>
          </w:p>
        </w:tc>
        <w:tc>
          <w:tcPr>
            <w:tcW w:w="1226" w:type="dxa"/>
            <w:hideMark/>
          </w:tcPr>
          <w:p w14:paraId="5FADFC45" w14:textId="77777777" w:rsidR="00640B2D" w:rsidRPr="00622565" w:rsidRDefault="00640B2D" w:rsidP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CUNPLE / NO CUMPLE - SUBSANAR -N/A</w:t>
            </w:r>
          </w:p>
        </w:tc>
        <w:tc>
          <w:tcPr>
            <w:tcW w:w="2067" w:type="dxa"/>
            <w:noWrap/>
            <w:hideMark/>
          </w:tcPr>
          <w:p w14:paraId="30B3D7E2" w14:textId="77777777" w:rsidR="00640B2D" w:rsidRPr="00622565" w:rsidRDefault="00640B2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622565">
              <w:rPr>
                <w:rFonts w:ascii="Tahoma" w:hAnsi="Tahoma" w:cs="Tahoma"/>
                <w:b/>
                <w:sz w:val="16"/>
                <w:szCs w:val="16"/>
              </w:rPr>
              <w:t>OBSERVACIONES</w:t>
            </w:r>
          </w:p>
        </w:tc>
      </w:tr>
      <w:tr w:rsidR="00640B2D" w:rsidRPr="00640B2D" w14:paraId="6BCDF533" w14:textId="77777777" w:rsidTr="0027196C">
        <w:trPr>
          <w:gridAfter w:val="1"/>
          <w:wAfter w:w="222" w:type="dxa"/>
          <w:trHeight w:val="315"/>
        </w:trPr>
        <w:tc>
          <w:tcPr>
            <w:tcW w:w="8272" w:type="dxa"/>
            <w:gridSpan w:val="6"/>
            <w:hideMark/>
          </w:tcPr>
          <w:p w14:paraId="51880FAB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1. EXPERIENCIA MINIMA HABILITANTE</w:t>
            </w:r>
          </w:p>
        </w:tc>
      </w:tr>
      <w:tr w:rsidR="00640B2D" w:rsidRPr="00640B2D" w14:paraId="66498107" w14:textId="77777777" w:rsidTr="00190E15">
        <w:trPr>
          <w:gridAfter w:val="1"/>
          <w:wAfter w:w="222" w:type="dxa"/>
          <w:trHeight w:val="3285"/>
        </w:trPr>
        <w:tc>
          <w:tcPr>
            <w:tcW w:w="2565" w:type="dxa"/>
            <w:hideMark/>
          </w:tcPr>
          <w:p w14:paraId="03C70345" w14:textId="335AF1AC" w:rsidR="00323C33" w:rsidRPr="00323C33" w:rsidRDefault="004B10E8" w:rsidP="00323C33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</w:t>
            </w:r>
            <w:r w:rsidR="00323C33" w:rsidRPr="00323C33">
              <w:rPr>
                <w:rFonts w:ascii="Tahoma" w:hAnsi="Tahoma" w:cs="Tahoma"/>
                <w:sz w:val="14"/>
                <w:szCs w:val="14"/>
              </w:rPr>
              <w:t>credit</w:t>
            </w:r>
            <w:r w:rsidR="00890437">
              <w:rPr>
                <w:rFonts w:ascii="Tahoma" w:hAnsi="Tahoma" w:cs="Tahoma"/>
                <w:sz w:val="14"/>
                <w:szCs w:val="14"/>
              </w:rPr>
              <w:t>ar</w:t>
            </w:r>
            <w:r w:rsidR="00323C33" w:rsidRPr="00323C33">
              <w:rPr>
                <w:rFonts w:ascii="Tahoma" w:hAnsi="Tahoma" w:cs="Tahoma"/>
                <w:sz w:val="14"/>
                <w:szCs w:val="14"/>
              </w:rPr>
              <w:t xml:space="preserve"> la experiencia en mínimo uno (1) máximo tres (03) contratos a través de certificaciones y/o Actas de Liquidación de contratos que hayan sido ejecutados dentro de los últimos dos años anteriores a la fecha de cierre del proceso y cuyo objeto sea similar al de presente proceso así:</w:t>
            </w:r>
          </w:p>
          <w:p w14:paraId="04D51ED9" w14:textId="77777777" w:rsidR="00323C33" w:rsidRPr="00323C33" w:rsidRDefault="00323C33" w:rsidP="00323C33">
            <w:pPr>
              <w:rPr>
                <w:rFonts w:ascii="Tahoma" w:hAnsi="Tahoma" w:cs="Tahoma"/>
                <w:sz w:val="14"/>
                <w:szCs w:val="14"/>
              </w:rPr>
            </w:pPr>
            <w:r w:rsidRPr="00323C33">
              <w:rPr>
                <w:rFonts w:ascii="Tahoma" w:hAnsi="Tahoma" w:cs="Tahoma"/>
                <w:sz w:val="14"/>
                <w:szCs w:val="14"/>
              </w:rPr>
              <w:t>• Alquiler y/o venta de equipos de cómputo y/o tecnológicos y/o periféricos.</w:t>
            </w:r>
          </w:p>
          <w:p w14:paraId="57449CD0" w14:textId="7F0D27D2" w:rsidR="00640B2D" w:rsidRPr="00190E15" w:rsidRDefault="00323C33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323C33">
              <w:rPr>
                <w:rFonts w:ascii="Tahoma" w:hAnsi="Tahoma" w:cs="Tahoma"/>
                <w:sz w:val="14"/>
                <w:szCs w:val="14"/>
              </w:rPr>
              <w:t>Cuya sumatoria, sea igual o superior al 100% del presupuesto oficial asignado por la Entidad. En caso contrario la propuesta se evaluará como NO HABILITADA.</w:t>
            </w:r>
          </w:p>
        </w:tc>
        <w:tc>
          <w:tcPr>
            <w:tcW w:w="543" w:type="dxa"/>
            <w:hideMark/>
          </w:tcPr>
          <w:p w14:paraId="7E40B7FE" w14:textId="4FE7EC16" w:rsidR="00640B2D" w:rsidRPr="00190E15" w:rsidRDefault="002F4AF5" w:rsidP="00640B2D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X</w:t>
            </w:r>
            <w:r w:rsidR="00640B2D" w:rsidRPr="00190E1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52" w:type="dxa"/>
            <w:hideMark/>
          </w:tcPr>
          <w:p w14:paraId="13DF82B6" w14:textId="05F48AA3" w:rsidR="00640B2D" w:rsidRPr="00190E15" w:rsidRDefault="00640B2D" w:rsidP="00640B2D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19" w:type="dxa"/>
            <w:hideMark/>
          </w:tcPr>
          <w:p w14:paraId="00A64847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ADJUNTA DOCUMETOS CON EXPERIENCIA DEL PROPONENTE </w:t>
            </w:r>
          </w:p>
        </w:tc>
        <w:tc>
          <w:tcPr>
            <w:tcW w:w="1226" w:type="dxa"/>
            <w:hideMark/>
          </w:tcPr>
          <w:p w14:paraId="062F7C33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CUMPLE</w:t>
            </w:r>
          </w:p>
        </w:tc>
        <w:tc>
          <w:tcPr>
            <w:tcW w:w="2067" w:type="dxa"/>
            <w:hideMark/>
          </w:tcPr>
          <w:p w14:paraId="66BC710A" w14:textId="0FF4CA70" w:rsidR="00640B2D" w:rsidRPr="00190E15" w:rsidRDefault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Se relacionan tres (3) contratos de prestación de servicios </w:t>
            </w:r>
            <w:r w:rsidR="00D23AAC">
              <w:rPr>
                <w:rFonts w:ascii="Tahoma" w:hAnsi="Tahoma" w:cs="Tahoma"/>
                <w:sz w:val="14"/>
                <w:szCs w:val="14"/>
              </w:rPr>
              <w:t>lo</w:t>
            </w:r>
            <w:r w:rsidR="000D10BD">
              <w:rPr>
                <w:rFonts w:ascii="Tahoma" w:hAnsi="Tahoma" w:cs="Tahoma"/>
                <w:sz w:val="14"/>
                <w:szCs w:val="14"/>
              </w:rPr>
              <w:t>s cu</w:t>
            </w:r>
            <w:r w:rsidR="00041626">
              <w:rPr>
                <w:rFonts w:ascii="Tahoma" w:hAnsi="Tahoma" w:cs="Tahoma"/>
                <w:sz w:val="14"/>
                <w:szCs w:val="14"/>
              </w:rPr>
              <w:t>ales co</w:t>
            </w:r>
            <w:r w:rsidR="00432713">
              <w:rPr>
                <w:rFonts w:ascii="Tahoma" w:hAnsi="Tahoma" w:cs="Tahoma"/>
                <w:sz w:val="14"/>
                <w:szCs w:val="14"/>
              </w:rPr>
              <w:t xml:space="preserve">rresponden </w:t>
            </w:r>
            <w:r w:rsidRPr="00190E15">
              <w:rPr>
                <w:rFonts w:ascii="Tahoma" w:hAnsi="Tahoma" w:cs="Tahoma"/>
                <w:sz w:val="14"/>
                <w:szCs w:val="14"/>
              </w:rPr>
              <w:t>con el objeto de la contratación solicitada.</w:t>
            </w:r>
          </w:p>
        </w:tc>
      </w:tr>
      <w:tr w:rsidR="00640B2D" w:rsidRPr="00640B2D" w14:paraId="3D0F62D0" w14:textId="77777777" w:rsidTr="00190E15">
        <w:trPr>
          <w:gridAfter w:val="1"/>
          <w:wAfter w:w="222" w:type="dxa"/>
          <w:trHeight w:val="3420"/>
        </w:trPr>
        <w:tc>
          <w:tcPr>
            <w:tcW w:w="2565" w:type="dxa"/>
            <w:hideMark/>
          </w:tcPr>
          <w:p w14:paraId="2CE7D5D1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Certificaciones de Experiencia/Acta de Liquidación y sus Características</w:t>
            </w:r>
          </w:p>
        </w:tc>
        <w:tc>
          <w:tcPr>
            <w:tcW w:w="543" w:type="dxa"/>
            <w:hideMark/>
          </w:tcPr>
          <w:p w14:paraId="55027875" w14:textId="62EDF677" w:rsidR="00640B2D" w:rsidRPr="00190E15" w:rsidRDefault="00745822" w:rsidP="00640B2D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hideMark/>
          </w:tcPr>
          <w:p w14:paraId="5AD40FEC" w14:textId="77777777" w:rsidR="00640B2D" w:rsidRPr="00190E15" w:rsidRDefault="00640B2D" w:rsidP="00640B2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90E15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</w:tc>
        <w:tc>
          <w:tcPr>
            <w:tcW w:w="1219" w:type="dxa"/>
            <w:hideMark/>
          </w:tcPr>
          <w:p w14:paraId="1473AE66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ADJUNTA CERTIFICACIONES DE EXPERIENCIA</w:t>
            </w:r>
          </w:p>
        </w:tc>
        <w:tc>
          <w:tcPr>
            <w:tcW w:w="1226" w:type="dxa"/>
            <w:hideMark/>
          </w:tcPr>
          <w:p w14:paraId="34F6347B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CUMPLE</w:t>
            </w:r>
          </w:p>
        </w:tc>
        <w:tc>
          <w:tcPr>
            <w:tcW w:w="2067" w:type="dxa"/>
            <w:hideMark/>
          </w:tcPr>
          <w:p w14:paraId="644819B7" w14:textId="7004EF51" w:rsidR="00640B2D" w:rsidRPr="00190E15" w:rsidRDefault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Allega la siguiente información: </w:t>
            </w:r>
            <w:r w:rsidRPr="00190E15">
              <w:rPr>
                <w:rFonts w:ascii="Tahoma" w:hAnsi="Tahoma" w:cs="Tahoma"/>
                <w:sz w:val="14"/>
                <w:szCs w:val="14"/>
              </w:rPr>
              <w:br/>
              <w:t>- Acta de liquidación y finalización de contrato con objeto "Contratar el suministro de televisores con su soporte para la institución educativa escuela normal superior SOR Josefa del Castillo y Guevara" del municipio de Chiquinquirá"</w:t>
            </w:r>
            <w:r w:rsidRPr="00190E15">
              <w:rPr>
                <w:rFonts w:ascii="Tahoma" w:hAnsi="Tahoma" w:cs="Tahoma"/>
                <w:sz w:val="14"/>
                <w:szCs w:val="14"/>
              </w:rPr>
              <w:br/>
              <w:t xml:space="preserve">- Acta de liquidación final contrato de compraventa CV-No.03-2022 con objeto "Adquisición de 2 televisores con sus respectivos soportes 4 estabilizadores, cables de micrófono, </w:t>
            </w:r>
            <w:proofErr w:type="spellStart"/>
            <w:r w:rsidRPr="00190E15">
              <w:rPr>
                <w:rFonts w:ascii="Tahoma" w:hAnsi="Tahoma" w:cs="Tahoma"/>
                <w:sz w:val="14"/>
                <w:szCs w:val="14"/>
              </w:rPr>
              <w:t>multitomas</w:t>
            </w:r>
            <w:proofErr w:type="spellEnd"/>
            <w:r w:rsidRPr="00190E15">
              <w:rPr>
                <w:rFonts w:ascii="Tahoma" w:hAnsi="Tahoma" w:cs="Tahoma"/>
                <w:sz w:val="14"/>
                <w:szCs w:val="14"/>
              </w:rPr>
              <w:t xml:space="preserve"> para el aula de informática, 2 puntos ecológicos, 2 balde escurridor y un megáfonos para ser ubicados en la sede el paraíso y un megáfono y un balde escurridor para la sede central.</w:t>
            </w:r>
          </w:p>
        </w:tc>
      </w:tr>
      <w:tr w:rsidR="00640B2D" w:rsidRPr="00640B2D" w14:paraId="6CFE2752" w14:textId="77777777" w:rsidTr="0027196C">
        <w:trPr>
          <w:gridAfter w:val="1"/>
          <w:wAfter w:w="222" w:type="dxa"/>
          <w:trHeight w:val="319"/>
        </w:trPr>
        <w:tc>
          <w:tcPr>
            <w:tcW w:w="8272" w:type="dxa"/>
            <w:gridSpan w:val="6"/>
            <w:hideMark/>
          </w:tcPr>
          <w:p w14:paraId="124E9D88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2. REQUISITOS TÉCNICOS HABILITANTES.</w:t>
            </w:r>
          </w:p>
        </w:tc>
      </w:tr>
      <w:tr w:rsidR="00640B2D" w:rsidRPr="00640B2D" w14:paraId="0FCA4F10" w14:textId="77777777" w:rsidTr="00190E15">
        <w:trPr>
          <w:gridAfter w:val="1"/>
          <w:wAfter w:w="222" w:type="dxa"/>
          <w:trHeight w:val="1200"/>
        </w:trPr>
        <w:tc>
          <w:tcPr>
            <w:tcW w:w="2565" w:type="dxa"/>
            <w:hideMark/>
          </w:tcPr>
          <w:p w14:paraId="6D37687A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PROPUESTA ECONOMICA</w:t>
            </w:r>
          </w:p>
        </w:tc>
        <w:tc>
          <w:tcPr>
            <w:tcW w:w="543" w:type="dxa"/>
            <w:noWrap/>
            <w:hideMark/>
          </w:tcPr>
          <w:p w14:paraId="01AFFB8C" w14:textId="77777777" w:rsidR="00640B2D" w:rsidRPr="00190E15" w:rsidRDefault="00640B2D" w:rsidP="00640B2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90E15">
              <w:rPr>
                <w:rFonts w:ascii="Tahoma" w:hAnsi="Tahoma" w:cs="Tahoma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noWrap/>
            <w:hideMark/>
          </w:tcPr>
          <w:p w14:paraId="5751DAA3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19" w:type="dxa"/>
            <w:hideMark/>
          </w:tcPr>
          <w:p w14:paraId="7A3D8292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ADJUNTA DOCUMENTO PROPUESTA ECONÓMICA</w:t>
            </w:r>
          </w:p>
        </w:tc>
        <w:tc>
          <w:tcPr>
            <w:tcW w:w="1226" w:type="dxa"/>
            <w:noWrap/>
            <w:hideMark/>
          </w:tcPr>
          <w:p w14:paraId="24C70657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CUMPLE</w:t>
            </w:r>
          </w:p>
        </w:tc>
        <w:tc>
          <w:tcPr>
            <w:tcW w:w="2067" w:type="dxa"/>
            <w:hideMark/>
          </w:tcPr>
          <w:p w14:paraId="024AEF48" w14:textId="170D98C6" w:rsidR="00640B2D" w:rsidRPr="00190E15" w:rsidRDefault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El oferente cumple con las cantidades y características descritas en el anexo técnico para el alquiler de equipos de cómputo y periféricos, los valores ofertados son acordes al presupuesto destinado</w:t>
            </w:r>
          </w:p>
        </w:tc>
      </w:tr>
      <w:tr w:rsidR="00640B2D" w:rsidRPr="00640B2D" w14:paraId="700A3F7A" w14:textId="77777777" w:rsidTr="00190E15">
        <w:trPr>
          <w:gridAfter w:val="1"/>
          <w:wAfter w:w="222" w:type="dxa"/>
          <w:trHeight w:val="1530"/>
        </w:trPr>
        <w:tc>
          <w:tcPr>
            <w:tcW w:w="2565" w:type="dxa"/>
            <w:hideMark/>
          </w:tcPr>
          <w:p w14:paraId="5F47CB3D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FORMATO 9 - ANEXO TÉCNICO </w:t>
            </w:r>
          </w:p>
        </w:tc>
        <w:tc>
          <w:tcPr>
            <w:tcW w:w="543" w:type="dxa"/>
            <w:hideMark/>
          </w:tcPr>
          <w:p w14:paraId="604CDD5E" w14:textId="77777777" w:rsidR="00640B2D" w:rsidRPr="00190E15" w:rsidRDefault="00640B2D" w:rsidP="00640B2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90E15">
              <w:rPr>
                <w:rFonts w:ascii="Tahoma" w:hAnsi="Tahoma" w:cs="Tahoma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hideMark/>
          </w:tcPr>
          <w:p w14:paraId="7FD542CD" w14:textId="77777777" w:rsidR="00640B2D" w:rsidRPr="00190E15" w:rsidRDefault="00640B2D" w:rsidP="00640B2D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190E15">
              <w:rPr>
                <w:rFonts w:ascii="Tahoma" w:hAnsi="Tahoma" w:cs="Tahoma"/>
                <w:b/>
                <w:sz w:val="14"/>
                <w:szCs w:val="14"/>
              </w:rPr>
              <w:t> </w:t>
            </w:r>
          </w:p>
        </w:tc>
        <w:tc>
          <w:tcPr>
            <w:tcW w:w="1219" w:type="dxa"/>
            <w:hideMark/>
          </w:tcPr>
          <w:p w14:paraId="3370A2A4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ADJUNTA DOCUMENTO FORMATO 9 DILIGENCIADO</w:t>
            </w:r>
          </w:p>
        </w:tc>
        <w:tc>
          <w:tcPr>
            <w:tcW w:w="1226" w:type="dxa"/>
            <w:hideMark/>
          </w:tcPr>
          <w:p w14:paraId="031C4446" w14:textId="77777777" w:rsidR="00640B2D" w:rsidRPr="00190E15" w:rsidRDefault="00640B2D" w:rsidP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>CUMPLE</w:t>
            </w:r>
          </w:p>
        </w:tc>
        <w:tc>
          <w:tcPr>
            <w:tcW w:w="2067" w:type="dxa"/>
            <w:hideMark/>
          </w:tcPr>
          <w:p w14:paraId="6E73EAF9" w14:textId="4FFD9141" w:rsidR="00640B2D" w:rsidRPr="00190E15" w:rsidRDefault="00640B2D">
            <w:pPr>
              <w:rPr>
                <w:rFonts w:ascii="Tahoma" w:hAnsi="Tahoma" w:cs="Tahoma"/>
                <w:sz w:val="14"/>
                <w:szCs w:val="14"/>
              </w:rPr>
            </w:pPr>
            <w:r w:rsidRPr="00190E15">
              <w:rPr>
                <w:rFonts w:ascii="Tahoma" w:hAnsi="Tahoma" w:cs="Tahoma"/>
                <w:sz w:val="14"/>
                <w:szCs w:val="14"/>
              </w:rPr>
              <w:t xml:space="preserve">El oferente ofrece entre 5 a más periféricos tales como monitores, teclados, mouse, adaptadores y convertidores sin costo adicional </w:t>
            </w:r>
          </w:p>
        </w:tc>
      </w:tr>
      <w:tr w:rsidR="00127B74" w:rsidRPr="00640B2D" w14:paraId="0CAE7500" w14:textId="77777777" w:rsidTr="00190E15">
        <w:trPr>
          <w:gridAfter w:val="1"/>
          <w:wAfter w:w="222" w:type="dxa"/>
          <w:trHeight w:val="1530"/>
        </w:trPr>
        <w:tc>
          <w:tcPr>
            <w:tcW w:w="2565" w:type="dxa"/>
          </w:tcPr>
          <w:p w14:paraId="14B7165C" w14:textId="12B9CB81" w:rsidR="00127B74" w:rsidRPr="00190E15" w:rsidRDefault="00190B06" w:rsidP="00640B2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F</w:t>
            </w:r>
            <w:r w:rsidR="006D3277">
              <w:rPr>
                <w:rFonts w:ascii="Tahoma" w:hAnsi="Tahoma" w:cs="Tahoma"/>
                <w:sz w:val="14"/>
                <w:szCs w:val="14"/>
              </w:rPr>
              <w:t>O</w:t>
            </w:r>
            <w:r w:rsidR="00063494">
              <w:rPr>
                <w:rFonts w:ascii="Tahoma" w:hAnsi="Tahoma" w:cs="Tahoma"/>
                <w:sz w:val="14"/>
                <w:szCs w:val="14"/>
              </w:rPr>
              <w:t>RMATO</w:t>
            </w:r>
            <w:r w:rsidR="00E95E7B" w:rsidRPr="00E95E7B">
              <w:rPr>
                <w:rFonts w:ascii="Tahoma" w:hAnsi="Tahoma" w:cs="Tahoma"/>
                <w:sz w:val="14"/>
                <w:szCs w:val="14"/>
              </w:rPr>
              <w:t xml:space="preserve"> No. 08- APOYO A LA INDUSTRIA NACIONAL</w:t>
            </w:r>
          </w:p>
        </w:tc>
        <w:tc>
          <w:tcPr>
            <w:tcW w:w="543" w:type="dxa"/>
          </w:tcPr>
          <w:p w14:paraId="4EE17EA5" w14:textId="05C7E19E" w:rsidR="00127B74" w:rsidRPr="00190E15" w:rsidRDefault="003513A0" w:rsidP="00640B2D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</w:tcPr>
          <w:p w14:paraId="3BC454C3" w14:textId="77777777" w:rsidR="00127B74" w:rsidRPr="00190E15" w:rsidRDefault="00127B74" w:rsidP="00640B2D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19" w:type="dxa"/>
          </w:tcPr>
          <w:p w14:paraId="75F487FD" w14:textId="40DC3435" w:rsidR="00127B74" w:rsidRPr="00190E15" w:rsidRDefault="001D6A29" w:rsidP="00640B2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AD</w:t>
            </w:r>
            <w:r w:rsidR="00743C6D">
              <w:rPr>
                <w:rFonts w:ascii="Tahoma" w:hAnsi="Tahoma" w:cs="Tahoma"/>
                <w:sz w:val="14"/>
                <w:szCs w:val="14"/>
              </w:rPr>
              <w:t>JUNTA DOCUMENTO</w:t>
            </w:r>
            <w:r w:rsidR="00D07C5B">
              <w:rPr>
                <w:rFonts w:ascii="Tahoma" w:hAnsi="Tahoma" w:cs="Tahoma"/>
                <w:sz w:val="14"/>
                <w:szCs w:val="14"/>
              </w:rPr>
              <w:t xml:space="preserve"> FORMATO </w:t>
            </w:r>
            <w:r w:rsidR="00F06A89">
              <w:rPr>
                <w:rFonts w:ascii="Tahoma" w:hAnsi="Tahoma" w:cs="Tahoma"/>
                <w:sz w:val="14"/>
                <w:szCs w:val="14"/>
              </w:rPr>
              <w:t xml:space="preserve">No. </w:t>
            </w:r>
            <w:r w:rsidR="00B244A8">
              <w:rPr>
                <w:rFonts w:ascii="Tahoma" w:hAnsi="Tahoma" w:cs="Tahoma"/>
                <w:sz w:val="14"/>
                <w:szCs w:val="14"/>
              </w:rPr>
              <w:t>08 A</w:t>
            </w:r>
            <w:r w:rsidR="00DA477C">
              <w:rPr>
                <w:rFonts w:ascii="Tahoma" w:hAnsi="Tahoma" w:cs="Tahoma"/>
                <w:sz w:val="14"/>
                <w:szCs w:val="14"/>
              </w:rPr>
              <w:t>POYO A LA IN</w:t>
            </w:r>
            <w:r w:rsidR="00AE7AA3">
              <w:rPr>
                <w:rFonts w:ascii="Tahoma" w:hAnsi="Tahoma" w:cs="Tahoma"/>
                <w:sz w:val="14"/>
                <w:szCs w:val="14"/>
              </w:rPr>
              <w:t>DUSTRIA NACIONAL</w:t>
            </w:r>
            <w:r w:rsidR="009038F8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1226" w:type="dxa"/>
          </w:tcPr>
          <w:p w14:paraId="4111FC3B" w14:textId="66F557B0" w:rsidR="00127B74" w:rsidRPr="00190E15" w:rsidRDefault="009038F8" w:rsidP="00640B2D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CUMPLE</w:t>
            </w:r>
          </w:p>
        </w:tc>
        <w:tc>
          <w:tcPr>
            <w:tcW w:w="2067" w:type="dxa"/>
          </w:tcPr>
          <w:p w14:paraId="6A063F12" w14:textId="47396FC3" w:rsidR="00127B74" w:rsidRPr="00190E15" w:rsidRDefault="0035443F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El oferente adjunta</w:t>
            </w:r>
            <w:proofErr w:type="gramEnd"/>
            <w:r w:rsidR="00342B4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808E0">
              <w:rPr>
                <w:rFonts w:ascii="Tahoma" w:hAnsi="Tahoma" w:cs="Tahoma"/>
                <w:sz w:val="14"/>
                <w:szCs w:val="14"/>
              </w:rPr>
              <w:t>formato diligencia</w:t>
            </w:r>
            <w:r w:rsidR="004D1A54">
              <w:rPr>
                <w:rFonts w:ascii="Tahoma" w:hAnsi="Tahoma" w:cs="Tahoma"/>
                <w:sz w:val="14"/>
                <w:szCs w:val="14"/>
              </w:rPr>
              <w:t>do indicando que</w:t>
            </w:r>
            <w:r w:rsidR="00682B09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7A112E">
              <w:rPr>
                <w:rFonts w:ascii="Tahoma" w:hAnsi="Tahoma" w:cs="Tahoma"/>
                <w:sz w:val="14"/>
                <w:szCs w:val="14"/>
              </w:rPr>
              <w:t>cumple con e</w:t>
            </w:r>
            <w:r w:rsidR="00101FD4">
              <w:rPr>
                <w:rFonts w:ascii="Tahoma" w:hAnsi="Tahoma" w:cs="Tahoma"/>
                <w:sz w:val="14"/>
                <w:szCs w:val="14"/>
              </w:rPr>
              <w:t>ste</w:t>
            </w:r>
            <w:r w:rsidR="008E3A30">
              <w:rPr>
                <w:rFonts w:ascii="Tahoma" w:hAnsi="Tahoma" w:cs="Tahoma"/>
                <w:sz w:val="14"/>
                <w:szCs w:val="14"/>
              </w:rPr>
              <w:t xml:space="preserve"> criterio descrito </w:t>
            </w:r>
            <w:r w:rsidR="00F2348F">
              <w:rPr>
                <w:rFonts w:ascii="Tahoma" w:hAnsi="Tahoma" w:cs="Tahoma"/>
                <w:sz w:val="14"/>
                <w:szCs w:val="14"/>
              </w:rPr>
              <w:t xml:space="preserve">en las reglas de </w:t>
            </w:r>
            <w:r>
              <w:rPr>
                <w:rFonts w:ascii="Tahoma" w:hAnsi="Tahoma" w:cs="Tahoma"/>
                <w:sz w:val="14"/>
                <w:szCs w:val="14"/>
              </w:rPr>
              <w:t>participación</w:t>
            </w:r>
            <w:r w:rsidR="00F54F27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</w:tr>
      <w:tr w:rsidR="00640B2D" w:rsidRPr="00640B2D" w14:paraId="1663894D" w14:textId="77777777" w:rsidTr="00190E15">
        <w:trPr>
          <w:gridAfter w:val="1"/>
          <w:wAfter w:w="222" w:type="dxa"/>
          <w:trHeight w:val="450"/>
        </w:trPr>
        <w:tc>
          <w:tcPr>
            <w:tcW w:w="2565" w:type="dxa"/>
            <w:vMerge w:val="restart"/>
            <w:hideMark/>
          </w:tcPr>
          <w:p w14:paraId="5432272D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CONCEPTO CUMPLE / NO CUMPLE-SE REQUIERE PARA SUBSANAR/ RECHAZA</w:t>
            </w:r>
          </w:p>
        </w:tc>
        <w:tc>
          <w:tcPr>
            <w:tcW w:w="5707" w:type="dxa"/>
            <w:gridSpan w:val="5"/>
            <w:vMerge w:val="restart"/>
            <w:hideMark/>
          </w:tcPr>
          <w:p w14:paraId="2315CCEE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CUMPLE</w:t>
            </w:r>
          </w:p>
        </w:tc>
      </w:tr>
      <w:tr w:rsidR="00640B2D" w:rsidRPr="00640B2D" w14:paraId="7266E247" w14:textId="77777777" w:rsidTr="00190E15">
        <w:trPr>
          <w:trHeight w:val="315"/>
        </w:trPr>
        <w:tc>
          <w:tcPr>
            <w:tcW w:w="2565" w:type="dxa"/>
            <w:vMerge/>
            <w:hideMark/>
          </w:tcPr>
          <w:p w14:paraId="0397035A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707" w:type="dxa"/>
            <w:gridSpan w:val="5"/>
            <w:vMerge/>
            <w:hideMark/>
          </w:tcPr>
          <w:p w14:paraId="536845E5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2" w:type="dxa"/>
            <w:noWrap/>
            <w:hideMark/>
          </w:tcPr>
          <w:p w14:paraId="624E56DA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</w:p>
        </w:tc>
      </w:tr>
    </w:tbl>
    <w:p w14:paraId="3A472A3E" w14:textId="77777777" w:rsidR="00E15A49" w:rsidRPr="00190E15" w:rsidRDefault="00E15A49">
      <w:pPr>
        <w:rPr>
          <w:rFonts w:ascii="Tahoma" w:hAnsi="Tahoma" w:cs="Tahoma"/>
        </w:rPr>
      </w:pPr>
    </w:p>
    <w:p w14:paraId="5AC20D97" w14:textId="77777777" w:rsidR="00E15A49" w:rsidRPr="00190E15" w:rsidRDefault="00E15A49">
      <w:pPr>
        <w:rPr>
          <w:rFonts w:ascii="Tahoma" w:hAnsi="Tahoma" w:cs="Tahoma"/>
        </w:rPr>
      </w:pPr>
    </w:p>
    <w:p w14:paraId="7435E42B" w14:textId="77777777" w:rsidR="00E15A49" w:rsidRPr="00190E15" w:rsidRDefault="00E15A49">
      <w:pPr>
        <w:rPr>
          <w:rFonts w:ascii="Tahoma" w:hAnsi="Tahoma" w:cs="Tahoma"/>
        </w:rPr>
      </w:pPr>
    </w:p>
    <w:p w14:paraId="77C6200C" w14:textId="77777777" w:rsidR="00E15A49" w:rsidRPr="00190E15" w:rsidRDefault="00E15A49">
      <w:pPr>
        <w:rPr>
          <w:rFonts w:ascii="Tahoma" w:hAnsi="Tahoma" w:cs="Tahoma"/>
        </w:rPr>
      </w:pPr>
    </w:p>
    <w:p w14:paraId="3EB18732" w14:textId="77777777" w:rsidR="009B6A9E" w:rsidRPr="00190E15" w:rsidRDefault="009B6A9E">
      <w:pPr>
        <w:rPr>
          <w:rFonts w:ascii="Tahoma" w:hAnsi="Tahoma" w:cs="Tahoma"/>
        </w:rPr>
        <w:sectPr w:rsidR="009B6A9E" w:rsidRPr="00190E15" w:rsidSect="00190E15">
          <w:headerReference w:type="default" r:id="rId10"/>
          <w:pgSz w:w="11906" w:h="16838"/>
          <w:pgMar w:top="1843" w:right="1701" w:bottom="1417" w:left="1701" w:header="708" w:footer="708" w:gutter="0"/>
          <w:cols w:space="708"/>
          <w:docGrid w:linePitch="360"/>
        </w:sectPr>
      </w:pPr>
    </w:p>
    <w:p w14:paraId="3D9E1E19" w14:textId="7005C33D" w:rsidR="009B6A9E" w:rsidRPr="00190E15" w:rsidRDefault="009B6A9E">
      <w:pPr>
        <w:rPr>
          <w:rFonts w:ascii="Tahoma" w:hAnsi="Tahoma" w:cs="Tahoma"/>
        </w:rPr>
        <w:sectPr w:rsidR="009B6A9E" w:rsidRPr="00190E15" w:rsidSect="009B6A9E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190E15">
        <w:rPr>
          <w:rFonts w:ascii="Tahoma" w:hAnsi="Tahoma" w:cs="Tahoma"/>
          <w:noProof/>
        </w:rPr>
        <w:drawing>
          <wp:inline distT="0" distB="0" distL="0" distR="0" wp14:anchorId="3710A02B" wp14:editId="557BD68C">
            <wp:extent cx="9082576" cy="605790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123" cy="60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1A2F5" w14:textId="77777777" w:rsidR="00E15A49" w:rsidRPr="00190E15" w:rsidRDefault="00E15A49">
      <w:pPr>
        <w:rPr>
          <w:rFonts w:ascii="Tahoma" w:hAnsi="Tahoma" w:cs="Tahoma"/>
        </w:rPr>
      </w:pPr>
    </w:p>
    <w:p w14:paraId="55F18BAF" w14:textId="77777777" w:rsidR="00E15A49" w:rsidRPr="00190E15" w:rsidRDefault="00E15A49">
      <w:pPr>
        <w:rPr>
          <w:rFonts w:ascii="Tahoma" w:hAnsi="Tahoma" w:cs="Tahoma"/>
        </w:rPr>
      </w:pPr>
    </w:p>
    <w:p w14:paraId="74578C36" w14:textId="77777777" w:rsidR="005C65E6" w:rsidRPr="00190E15" w:rsidRDefault="005C65E6" w:rsidP="005C65E6">
      <w:pPr>
        <w:rPr>
          <w:rFonts w:ascii="Tahoma" w:hAnsi="Tahoma" w:cs="Tahoma"/>
          <w:u w:val="single"/>
        </w:rPr>
      </w:pPr>
    </w:p>
    <w:p w14:paraId="5DAAD925" w14:textId="77777777" w:rsidR="005C65E6" w:rsidRPr="00190E15" w:rsidRDefault="005C65E6" w:rsidP="005C65E6">
      <w:pPr>
        <w:rPr>
          <w:rFonts w:ascii="Tahoma" w:hAnsi="Tahoma" w:cs="Tahoma"/>
          <w:u w:val="single"/>
        </w:rPr>
      </w:pPr>
      <w:r w:rsidRPr="00190E15">
        <w:rPr>
          <w:rFonts w:ascii="Tahoma" w:hAnsi="Tahoma" w:cs="Tahoma"/>
          <w:u w:val="single"/>
        </w:rPr>
        <w:t xml:space="preserve">RESUMEN EVALUACION </w:t>
      </w:r>
    </w:p>
    <w:p w14:paraId="495CF30F" w14:textId="77777777" w:rsidR="00E15A49" w:rsidRPr="00190E15" w:rsidRDefault="00E15A49">
      <w:pPr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0"/>
        <w:gridCol w:w="3260"/>
        <w:gridCol w:w="1224"/>
      </w:tblGrid>
      <w:tr w:rsidR="00640B2D" w:rsidRPr="00640B2D" w14:paraId="327E0DF2" w14:textId="77777777" w:rsidTr="00640B2D">
        <w:trPr>
          <w:trHeight w:val="300"/>
        </w:trPr>
        <w:tc>
          <w:tcPr>
            <w:tcW w:w="7620" w:type="dxa"/>
            <w:gridSpan w:val="3"/>
            <w:noWrap/>
            <w:hideMark/>
          </w:tcPr>
          <w:p w14:paraId="4599A5E5" w14:textId="77777777" w:rsidR="00640B2D" w:rsidRPr="00190E15" w:rsidRDefault="00640B2D" w:rsidP="00640B2D">
            <w:pPr>
              <w:rPr>
                <w:rFonts w:ascii="Tahoma" w:hAnsi="Tahoma" w:cs="Tahoma"/>
                <w:b/>
                <w:lang w:val="es-ES"/>
              </w:rPr>
            </w:pPr>
            <w:r w:rsidRPr="00190E15">
              <w:rPr>
                <w:rFonts w:ascii="Tahoma" w:hAnsi="Tahoma" w:cs="Tahoma"/>
                <w:b/>
              </w:rPr>
              <w:t xml:space="preserve">RESUMEN PONDERACIÓN HABILITADORES TÉCNICOS </w:t>
            </w:r>
          </w:p>
        </w:tc>
      </w:tr>
      <w:tr w:rsidR="00640B2D" w:rsidRPr="00640B2D" w14:paraId="7D723FDB" w14:textId="77777777" w:rsidTr="00640B2D">
        <w:trPr>
          <w:trHeight w:val="300"/>
        </w:trPr>
        <w:tc>
          <w:tcPr>
            <w:tcW w:w="3500" w:type="dxa"/>
            <w:hideMark/>
          </w:tcPr>
          <w:p w14:paraId="28E9C8E5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OFERENTE</w:t>
            </w:r>
          </w:p>
        </w:tc>
        <w:tc>
          <w:tcPr>
            <w:tcW w:w="3260" w:type="dxa"/>
            <w:hideMark/>
          </w:tcPr>
          <w:p w14:paraId="2BCCB3B6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FACTOR</w:t>
            </w:r>
          </w:p>
        </w:tc>
        <w:tc>
          <w:tcPr>
            <w:tcW w:w="860" w:type="dxa"/>
            <w:hideMark/>
          </w:tcPr>
          <w:p w14:paraId="671721A2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PUNTAJE</w:t>
            </w:r>
          </w:p>
        </w:tc>
      </w:tr>
      <w:tr w:rsidR="00640B2D" w:rsidRPr="00640B2D" w14:paraId="461D373F" w14:textId="77777777" w:rsidTr="00640B2D">
        <w:trPr>
          <w:trHeight w:val="600"/>
        </w:trPr>
        <w:tc>
          <w:tcPr>
            <w:tcW w:w="3500" w:type="dxa"/>
            <w:vMerge w:val="restart"/>
            <w:hideMark/>
          </w:tcPr>
          <w:p w14:paraId="2308A601" w14:textId="77777777" w:rsidR="00640B2D" w:rsidRPr="00190E15" w:rsidRDefault="00640B2D">
            <w:pPr>
              <w:rPr>
                <w:rFonts w:ascii="Tahoma" w:hAnsi="Tahoma" w:cs="Tahoma"/>
              </w:rPr>
            </w:pPr>
            <w:proofErr w:type="spellStart"/>
            <w:r w:rsidRPr="00190E15">
              <w:rPr>
                <w:rFonts w:ascii="Tahoma" w:hAnsi="Tahoma" w:cs="Tahoma"/>
              </w:rPr>
              <w:t>School</w:t>
            </w:r>
            <w:proofErr w:type="spellEnd"/>
            <w:r w:rsidRPr="00190E15">
              <w:rPr>
                <w:rFonts w:ascii="Tahoma" w:hAnsi="Tahoma" w:cs="Tahoma"/>
              </w:rPr>
              <w:t xml:space="preserve"> Company Fabrica Nacional de Muebles y Suministros Escolares</w:t>
            </w:r>
          </w:p>
        </w:tc>
        <w:tc>
          <w:tcPr>
            <w:tcW w:w="3260" w:type="dxa"/>
            <w:hideMark/>
          </w:tcPr>
          <w:p w14:paraId="1DD52824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 xml:space="preserve">OFERTA ECONÓMICA </w:t>
            </w:r>
          </w:p>
        </w:tc>
        <w:tc>
          <w:tcPr>
            <w:tcW w:w="860" w:type="dxa"/>
            <w:noWrap/>
            <w:hideMark/>
          </w:tcPr>
          <w:p w14:paraId="1571B443" w14:textId="77777777" w:rsidR="00640B2D" w:rsidRPr="00190E15" w:rsidRDefault="00640B2D" w:rsidP="00640B2D">
            <w:pPr>
              <w:rPr>
                <w:rFonts w:ascii="Tahoma" w:hAnsi="Tahoma" w:cs="Tahoma"/>
              </w:rPr>
            </w:pPr>
            <w:r w:rsidRPr="00190E15">
              <w:rPr>
                <w:rFonts w:ascii="Tahoma" w:hAnsi="Tahoma" w:cs="Tahoma"/>
              </w:rPr>
              <w:t>80</w:t>
            </w:r>
          </w:p>
        </w:tc>
      </w:tr>
      <w:tr w:rsidR="00640B2D" w:rsidRPr="00640B2D" w14:paraId="39089CDC" w14:textId="77777777" w:rsidTr="00640B2D">
        <w:trPr>
          <w:trHeight w:val="300"/>
        </w:trPr>
        <w:tc>
          <w:tcPr>
            <w:tcW w:w="3500" w:type="dxa"/>
            <w:vMerge/>
            <w:hideMark/>
          </w:tcPr>
          <w:p w14:paraId="69DD3B9C" w14:textId="77777777" w:rsidR="00640B2D" w:rsidRPr="00190E15" w:rsidRDefault="00640B2D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hideMark/>
          </w:tcPr>
          <w:p w14:paraId="6744B3B3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FACTOR TÉCNICO</w:t>
            </w:r>
          </w:p>
        </w:tc>
        <w:tc>
          <w:tcPr>
            <w:tcW w:w="860" w:type="dxa"/>
            <w:noWrap/>
            <w:hideMark/>
          </w:tcPr>
          <w:p w14:paraId="51AEC6AC" w14:textId="77777777" w:rsidR="00640B2D" w:rsidRPr="00190E15" w:rsidRDefault="00640B2D" w:rsidP="00640B2D">
            <w:pPr>
              <w:rPr>
                <w:rFonts w:ascii="Tahoma" w:hAnsi="Tahoma" w:cs="Tahoma"/>
              </w:rPr>
            </w:pPr>
            <w:r w:rsidRPr="00190E15">
              <w:rPr>
                <w:rFonts w:ascii="Tahoma" w:hAnsi="Tahoma" w:cs="Tahoma"/>
              </w:rPr>
              <w:t>10</w:t>
            </w:r>
          </w:p>
        </w:tc>
      </w:tr>
      <w:tr w:rsidR="00640B2D" w:rsidRPr="00640B2D" w14:paraId="63571B0B" w14:textId="77777777" w:rsidTr="00640B2D">
        <w:trPr>
          <w:trHeight w:val="600"/>
        </w:trPr>
        <w:tc>
          <w:tcPr>
            <w:tcW w:w="3500" w:type="dxa"/>
            <w:vMerge/>
            <w:hideMark/>
          </w:tcPr>
          <w:p w14:paraId="1A767EBD" w14:textId="77777777" w:rsidR="00640B2D" w:rsidRPr="00190E15" w:rsidRDefault="00640B2D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hideMark/>
          </w:tcPr>
          <w:p w14:paraId="4EE8D1D4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 xml:space="preserve">APOYO A LA INDUSTRIA NACIONAL </w:t>
            </w:r>
          </w:p>
        </w:tc>
        <w:tc>
          <w:tcPr>
            <w:tcW w:w="860" w:type="dxa"/>
            <w:noWrap/>
            <w:hideMark/>
          </w:tcPr>
          <w:p w14:paraId="54C6A28F" w14:textId="77777777" w:rsidR="00640B2D" w:rsidRPr="00190E15" w:rsidRDefault="00640B2D" w:rsidP="00640B2D">
            <w:pPr>
              <w:rPr>
                <w:rFonts w:ascii="Tahoma" w:hAnsi="Tahoma" w:cs="Tahoma"/>
              </w:rPr>
            </w:pPr>
            <w:r w:rsidRPr="00190E15">
              <w:rPr>
                <w:rFonts w:ascii="Tahoma" w:hAnsi="Tahoma" w:cs="Tahoma"/>
              </w:rPr>
              <w:t>10</w:t>
            </w:r>
          </w:p>
        </w:tc>
      </w:tr>
      <w:tr w:rsidR="00640B2D" w:rsidRPr="00640B2D" w14:paraId="02C37368" w14:textId="77777777" w:rsidTr="00640B2D">
        <w:trPr>
          <w:trHeight w:val="300"/>
        </w:trPr>
        <w:tc>
          <w:tcPr>
            <w:tcW w:w="3500" w:type="dxa"/>
            <w:noWrap/>
            <w:hideMark/>
          </w:tcPr>
          <w:p w14:paraId="1FB55FB2" w14:textId="77777777" w:rsidR="00640B2D" w:rsidRPr="00190E15" w:rsidRDefault="00640B2D">
            <w:pPr>
              <w:rPr>
                <w:rFonts w:ascii="Tahoma" w:hAnsi="Tahoma" w:cs="Tahoma"/>
              </w:rPr>
            </w:pPr>
            <w:r w:rsidRPr="00190E15">
              <w:rPr>
                <w:rFonts w:ascii="Tahoma" w:hAnsi="Tahoma" w:cs="Tahoma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0C24FC52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 xml:space="preserve">TOTAL </w:t>
            </w:r>
          </w:p>
        </w:tc>
        <w:tc>
          <w:tcPr>
            <w:tcW w:w="860" w:type="dxa"/>
            <w:noWrap/>
            <w:hideMark/>
          </w:tcPr>
          <w:p w14:paraId="01F0824D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100</w:t>
            </w:r>
          </w:p>
        </w:tc>
      </w:tr>
    </w:tbl>
    <w:p w14:paraId="323BD91C" w14:textId="77777777" w:rsidR="00E15A49" w:rsidRPr="00190E15" w:rsidRDefault="00E15A49">
      <w:pPr>
        <w:rPr>
          <w:rFonts w:ascii="Tahoma" w:hAnsi="Tahoma" w:cs="Tahoma"/>
        </w:rPr>
      </w:pPr>
    </w:p>
    <w:p w14:paraId="0572F876" w14:textId="77777777" w:rsidR="00640B2D" w:rsidRPr="00190E15" w:rsidRDefault="00640B2D">
      <w:pPr>
        <w:rPr>
          <w:rFonts w:ascii="Tahoma" w:hAnsi="Tahoma" w:cs="Tahoma"/>
        </w:rPr>
      </w:pPr>
    </w:p>
    <w:p w14:paraId="39990237" w14:textId="77777777" w:rsidR="00640B2D" w:rsidRPr="00190E15" w:rsidRDefault="00640B2D">
      <w:pPr>
        <w:rPr>
          <w:rFonts w:ascii="Tahoma" w:hAnsi="Tahoma" w:cs="Tahoma"/>
        </w:rPr>
      </w:pPr>
    </w:p>
    <w:p w14:paraId="3E8371FE" w14:textId="77777777" w:rsidR="00640B2D" w:rsidRPr="00190E15" w:rsidRDefault="00640B2D">
      <w:pPr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0"/>
        <w:gridCol w:w="3260"/>
        <w:gridCol w:w="1224"/>
      </w:tblGrid>
      <w:tr w:rsidR="00640B2D" w:rsidRPr="00640B2D" w14:paraId="4D001143" w14:textId="77777777" w:rsidTr="00640B2D">
        <w:trPr>
          <w:trHeight w:val="300"/>
        </w:trPr>
        <w:tc>
          <w:tcPr>
            <w:tcW w:w="7620" w:type="dxa"/>
            <w:gridSpan w:val="3"/>
            <w:noWrap/>
            <w:hideMark/>
          </w:tcPr>
          <w:p w14:paraId="771DCAF5" w14:textId="77777777" w:rsidR="00640B2D" w:rsidRPr="00190E15" w:rsidRDefault="00640B2D" w:rsidP="00640B2D">
            <w:pPr>
              <w:rPr>
                <w:rFonts w:ascii="Tahoma" w:hAnsi="Tahoma" w:cs="Tahoma"/>
                <w:b/>
                <w:lang w:val="es-ES"/>
              </w:rPr>
            </w:pPr>
            <w:r w:rsidRPr="00190E15">
              <w:rPr>
                <w:rFonts w:ascii="Tahoma" w:hAnsi="Tahoma" w:cs="Tahoma"/>
                <w:b/>
              </w:rPr>
              <w:t xml:space="preserve">RESUMEN PONDERACIÓN HABILITADORES TÉCNICOS </w:t>
            </w:r>
          </w:p>
        </w:tc>
      </w:tr>
      <w:tr w:rsidR="00640B2D" w:rsidRPr="00640B2D" w14:paraId="0560590F" w14:textId="77777777" w:rsidTr="00640B2D">
        <w:trPr>
          <w:trHeight w:val="600"/>
        </w:trPr>
        <w:tc>
          <w:tcPr>
            <w:tcW w:w="3500" w:type="dxa"/>
            <w:hideMark/>
          </w:tcPr>
          <w:p w14:paraId="16A325B6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OFERENTE</w:t>
            </w:r>
          </w:p>
        </w:tc>
        <w:tc>
          <w:tcPr>
            <w:tcW w:w="3260" w:type="dxa"/>
            <w:hideMark/>
          </w:tcPr>
          <w:p w14:paraId="0BEA7FF3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FACTOR</w:t>
            </w:r>
          </w:p>
        </w:tc>
        <w:tc>
          <w:tcPr>
            <w:tcW w:w="860" w:type="dxa"/>
            <w:hideMark/>
          </w:tcPr>
          <w:p w14:paraId="3E3B5608" w14:textId="77777777" w:rsidR="00640B2D" w:rsidRPr="00190E15" w:rsidRDefault="00640B2D" w:rsidP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PUNTAJE</w:t>
            </w:r>
          </w:p>
        </w:tc>
      </w:tr>
      <w:tr w:rsidR="00640B2D" w:rsidRPr="00640B2D" w14:paraId="5364DD2F" w14:textId="77777777" w:rsidTr="00640B2D">
        <w:trPr>
          <w:trHeight w:val="300"/>
        </w:trPr>
        <w:tc>
          <w:tcPr>
            <w:tcW w:w="3500" w:type="dxa"/>
            <w:vMerge w:val="restart"/>
            <w:hideMark/>
          </w:tcPr>
          <w:p w14:paraId="5C455A5B" w14:textId="77777777" w:rsidR="00640B2D" w:rsidRPr="00190E15" w:rsidRDefault="00640B2D">
            <w:pPr>
              <w:rPr>
                <w:rFonts w:ascii="Tahoma" w:hAnsi="Tahoma" w:cs="Tahoma"/>
              </w:rPr>
            </w:pPr>
            <w:r w:rsidRPr="00190E15">
              <w:rPr>
                <w:rFonts w:ascii="Tahoma" w:hAnsi="Tahoma" w:cs="Tahoma"/>
              </w:rPr>
              <w:t>P&amp;SE PRODUCTOS Y SERVICIOS EMPRESARIALES</w:t>
            </w:r>
          </w:p>
        </w:tc>
        <w:tc>
          <w:tcPr>
            <w:tcW w:w="3260" w:type="dxa"/>
            <w:hideMark/>
          </w:tcPr>
          <w:p w14:paraId="6BA840F4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 xml:space="preserve">OFERTA ECONÓMICA </w:t>
            </w:r>
          </w:p>
        </w:tc>
        <w:tc>
          <w:tcPr>
            <w:tcW w:w="860" w:type="dxa"/>
            <w:noWrap/>
            <w:hideMark/>
          </w:tcPr>
          <w:p w14:paraId="30D0C00F" w14:textId="40003556" w:rsidR="00640B2D" w:rsidRPr="00190E15" w:rsidRDefault="00EB2CDC" w:rsidP="00640B2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</w:tr>
      <w:tr w:rsidR="00640B2D" w:rsidRPr="00640B2D" w14:paraId="6002394C" w14:textId="77777777" w:rsidTr="00640B2D">
        <w:trPr>
          <w:trHeight w:val="300"/>
        </w:trPr>
        <w:tc>
          <w:tcPr>
            <w:tcW w:w="3500" w:type="dxa"/>
            <w:vMerge/>
            <w:hideMark/>
          </w:tcPr>
          <w:p w14:paraId="5F8636D4" w14:textId="77777777" w:rsidR="00640B2D" w:rsidRPr="00190E15" w:rsidRDefault="00640B2D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hideMark/>
          </w:tcPr>
          <w:p w14:paraId="3AF24C4A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>FACTOR TÉCNICO</w:t>
            </w:r>
          </w:p>
        </w:tc>
        <w:tc>
          <w:tcPr>
            <w:tcW w:w="860" w:type="dxa"/>
            <w:noWrap/>
            <w:hideMark/>
          </w:tcPr>
          <w:p w14:paraId="7C659496" w14:textId="77777777" w:rsidR="00640B2D" w:rsidRPr="00190E15" w:rsidRDefault="00640B2D" w:rsidP="00640B2D">
            <w:pPr>
              <w:rPr>
                <w:rFonts w:ascii="Tahoma" w:hAnsi="Tahoma" w:cs="Tahoma"/>
              </w:rPr>
            </w:pPr>
            <w:r w:rsidRPr="00190E15">
              <w:rPr>
                <w:rFonts w:ascii="Tahoma" w:hAnsi="Tahoma" w:cs="Tahoma"/>
              </w:rPr>
              <w:t>0</w:t>
            </w:r>
          </w:p>
        </w:tc>
      </w:tr>
      <w:tr w:rsidR="00640B2D" w:rsidRPr="00640B2D" w14:paraId="6EB2D9A7" w14:textId="77777777" w:rsidTr="00640B2D">
        <w:trPr>
          <w:trHeight w:val="600"/>
        </w:trPr>
        <w:tc>
          <w:tcPr>
            <w:tcW w:w="3500" w:type="dxa"/>
            <w:vMerge/>
            <w:hideMark/>
          </w:tcPr>
          <w:p w14:paraId="505D0DB9" w14:textId="77777777" w:rsidR="00640B2D" w:rsidRPr="00190E15" w:rsidRDefault="00640B2D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hideMark/>
          </w:tcPr>
          <w:p w14:paraId="1CE44861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 xml:space="preserve">APOYO A LA INDUSTRIA NACIONAL </w:t>
            </w:r>
          </w:p>
        </w:tc>
        <w:tc>
          <w:tcPr>
            <w:tcW w:w="860" w:type="dxa"/>
            <w:noWrap/>
            <w:hideMark/>
          </w:tcPr>
          <w:p w14:paraId="7CB9605D" w14:textId="77777777" w:rsidR="00640B2D" w:rsidRPr="00190E15" w:rsidRDefault="00640B2D" w:rsidP="00640B2D">
            <w:pPr>
              <w:rPr>
                <w:rFonts w:ascii="Tahoma" w:hAnsi="Tahoma" w:cs="Tahoma"/>
              </w:rPr>
            </w:pPr>
            <w:r w:rsidRPr="00190E15">
              <w:rPr>
                <w:rFonts w:ascii="Tahoma" w:hAnsi="Tahoma" w:cs="Tahoma"/>
              </w:rPr>
              <w:t>0</w:t>
            </w:r>
          </w:p>
        </w:tc>
      </w:tr>
      <w:tr w:rsidR="00640B2D" w:rsidRPr="00640B2D" w14:paraId="6D71D7E3" w14:textId="77777777" w:rsidTr="00640B2D">
        <w:trPr>
          <w:trHeight w:val="300"/>
        </w:trPr>
        <w:tc>
          <w:tcPr>
            <w:tcW w:w="3500" w:type="dxa"/>
            <w:noWrap/>
            <w:hideMark/>
          </w:tcPr>
          <w:p w14:paraId="5E54BDE6" w14:textId="77777777" w:rsidR="00640B2D" w:rsidRPr="00190E15" w:rsidRDefault="00640B2D">
            <w:pPr>
              <w:rPr>
                <w:rFonts w:ascii="Tahoma" w:hAnsi="Tahoma" w:cs="Tahoma"/>
              </w:rPr>
            </w:pPr>
            <w:r w:rsidRPr="00190E15">
              <w:rPr>
                <w:rFonts w:ascii="Tahoma" w:hAnsi="Tahoma" w:cs="Tahoma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7405FF7C" w14:textId="77777777" w:rsidR="00640B2D" w:rsidRPr="00190E15" w:rsidRDefault="00640B2D">
            <w:pPr>
              <w:rPr>
                <w:rFonts w:ascii="Tahoma" w:hAnsi="Tahoma" w:cs="Tahoma"/>
                <w:b/>
              </w:rPr>
            </w:pPr>
            <w:r w:rsidRPr="00190E15">
              <w:rPr>
                <w:rFonts w:ascii="Tahoma" w:hAnsi="Tahoma" w:cs="Tahoma"/>
                <w:b/>
              </w:rPr>
              <w:t xml:space="preserve">TOTAL </w:t>
            </w:r>
          </w:p>
        </w:tc>
        <w:tc>
          <w:tcPr>
            <w:tcW w:w="860" w:type="dxa"/>
            <w:noWrap/>
            <w:hideMark/>
          </w:tcPr>
          <w:p w14:paraId="25273D92" w14:textId="550B98B4" w:rsidR="00640B2D" w:rsidRPr="00190E15" w:rsidRDefault="00FD7E3A" w:rsidP="00640B2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70</w:t>
            </w:r>
          </w:p>
        </w:tc>
      </w:tr>
    </w:tbl>
    <w:p w14:paraId="21745CD5" w14:textId="77777777" w:rsidR="005C65E6" w:rsidRPr="00190E15" w:rsidRDefault="005C65E6">
      <w:pPr>
        <w:rPr>
          <w:rFonts w:ascii="Tahoma" w:hAnsi="Tahoma" w:cs="Tahoma"/>
        </w:rPr>
      </w:pPr>
    </w:p>
    <w:p w14:paraId="40F5EE34" w14:textId="77777777" w:rsidR="005C65E6" w:rsidRPr="00190E15" w:rsidRDefault="005C65E6" w:rsidP="00190E15">
      <w:pPr>
        <w:jc w:val="both"/>
        <w:rPr>
          <w:rFonts w:ascii="Tahoma" w:hAnsi="Tahoma" w:cs="Tahoma"/>
        </w:rPr>
      </w:pPr>
    </w:p>
    <w:p w14:paraId="3DACF000" w14:textId="43587340" w:rsidR="005C65E6" w:rsidRPr="00190E15" w:rsidRDefault="0097328D" w:rsidP="0097328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NOTA: </w:t>
      </w:r>
      <w:r w:rsidRPr="0097328D">
        <w:rPr>
          <w:rFonts w:ascii="Tahoma" w:hAnsi="Tahoma" w:cs="Tahoma"/>
        </w:rPr>
        <w:t>SE REQUIERE AL PROPONENTE PARA QUE EN UN TERMINO NO SUPERIOR A 24 HORAS ALLEGUE LOS DOCUMENTOS QUE HACEN PARTE ENSENCIAL DE LA PROPUESTA PARA ACREDITAR SU CAPACIDAD TECNICA.</w:t>
      </w:r>
    </w:p>
    <w:p w14:paraId="015F6AC6" w14:textId="77777777" w:rsidR="005C65E6" w:rsidRPr="00190E15" w:rsidRDefault="005C65E6">
      <w:pPr>
        <w:rPr>
          <w:rFonts w:ascii="Tahoma" w:hAnsi="Tahoma" w:cs="Tahom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431"/>
      </w:tblGrid>
      <w:tr w:rsidR="0097328D" w14:paraId="09CB7275" w14:textId="77777777" w:rsidTr="00800ECD">
        <w:trPr>
          <w:trHeight w:val="243"/>
          <w:jc w:val="center"/>
        </w:trPr>
        <w:tc>
          <w:tcPr>
            <w:tcW w:w="4531" w:type="dxa"/>
          </w:tcPr>
          <w:p w14:paraId="33C23BFC" w14:textId="77777777" w:rsidR="0097328D" w:rsidRPr="00B21DB2" w:rsidRDefault="0097328D" w:rsidP="00800ECD">
            <w:pPr>
              <w:jc w:val="center"/>
              <w:rPr>
                <w:b/>
                <w:bCs/>
              </w:rPr>
            </w:pPr>
            <w:r w:rsidRPr="00B21DB2">
              <w:rPr>
                <w:b/>
                <w:bCs/>
              </w:rPr>
              <w:t>PROPONENTE</w:t>
            </w:r>
          </w:p>
        </w:tc>
        <w:tc>
          <w:tcPr>
            <w:tcW w:w="2431" w:type="dxa"/>
          </w:tcPr>
          <w:p w14:paraId="3D83F143" w14:textId="77777777" w:rsidR="0097328D" w:rsidRPr="00B21DB2" w:rsidRDefault="0097328D" w:rsidP="00800ECD">
            <w:pPr>
              <w:jc w:val="center"/>
              <w:rPr>
                <w:b/>
                <w:bCs/>
              </w:rPr>
            </w:pPr>
            <w:r w:rsidRPr="00B21DB2">
              <w:rPr>
                <w:b/>
                <w:bCs/>
              </w:rPr>
              <w:t>HABILITADO/ NO HABILITADO</w:t>
            </w:r>
          </w:p>
        </w:tc>
      </w:tr>
      <w:tr w:rsidR="0097328D" w14:paraId="208DB4F3" w14:textId="77777777" w:rsidTr="00800ECD">
        <w:trPr>
          <w:trHeight w:val="251"/>
          <w:jc w:val="center"/>
        </w:trPr>
        <w:tc>
          <w:tcPr>
            <w:tcW w:w="4531" w:type="dxa"/>
          </w:tcPr>
          <w:p w14:paraId="5CF2A12F" w14:textId="77777777" w:rsidR="0097328D" w:rsidRDefault="0097328D" w:rsidP="00800ECD">
            <w:r w:rsidRPr="00B21DB2">
              <w:t>DANIEL RICARDO ENCISO DELGADO</w:t>
            </w:r>
          </w:p>
        </w:tc>
        <w:tc>
          <w:tcPr>
            <w:tcW w:w="2431" w:type="dxa"/>
          </w:tcPr>
          <w:p w14:paraId="631E6821" w14:textId="77777777" w:rsidR="0097328D" w:rsidRPr="00B21DB2" w:rsidRDefault="0097328D" w:rsidP="00800ECD">
            <w:pPr>
              <w:jc w:val="center"/>
            </w:pPr>
            <w:r w:rsidRPr="00B21DB2">
              <w:t>NO HABILITADO</w:t>
            </w:r>
          </w:p>
        </w:tc>
      </w:tr>
      <w:tr w:rsidR="0097328D" w14:paraId="0DED3871" w14:textId="77777777" w:rsidTr="00800ECD">
        <w:trPr>
          <w:trHeight w:val="251"/>
          <w:jc w:val="center"/>
        </w:trPr>
        <w:tc>
          <w:tcPr>
            <w:tcW w:w="4531" w:type="dxa"/>
          </w:tcPr>
          <w:p w14:paraId="77638486" w14:textId="77777777" w:rsidR="0097328D" w:rsidRDefault="0097328D" w:rsidP="00800ECD">
            <w:pPr>
              <w:jc w:val="both"/>
            </w:pPr>
            <w:r w:rsidRPr="00B21DB2">
              <w:t>PRODUCTOS</w:t>
            </w:r>
            <w:r>
              <w:t xml:space="preserve"> </w:t>
            </w:r>
            <w:r w:rsidRPr="00B21DB2">
              <w:t>Y</w:t>
            </w:r>
            <w:r>
              <w:t xml:space="preserve"> </w:t>
            </w:r>
            <w:r w:rsidRPr="00B21DB2">
              <w:t>SERVICIOS EMPRESARIALES P&amp;SE</w:t>
            </w:r>
          </w:p>
        </w:tc>
        <w:tc>
          <w:tcPr>
            <w:tcW w:w="2431" w:type="dxa"/>
          </w:tcPr>
          <w:p w14:paraId="3FDFF600" w14:textId="77777777" w:rsidR="0097328D" w:rsidRPr="00B21DB2" w:rsidRDefault="0097328D" w:rsidP="00800ECD">
            <w:pPr>
              <w:jc w:val="center"/>
            </w:pPr>
            <w:r w:rsidRPr="00B21DB2">
              <w:t>NO HABILITADO</w:t>
            </w:r>
          </w:p>
        </w:tc>
      </w:tr>
    </w:tbl>
    <w:p w14:paraId="5CD01B16" w14:textId="77777777" w:rsidR="005C65E6" w:rsidRPr="00190E15" w:rsidRDefault="005C65E6">
      <w:pPr>
        <w:rPr>
          <w:rFonts w:ascii="Tahoma" w:hAnsi="Tahoma" w:cs="Tahoma"/>
        </w:rPr>
      </w:pPr>
    </w:p>
    <w:p w14:paraId="43020496" w14:textId="1C89C232" w:rsidR="00A559E2" w:rsidRDefault="00A559E2" w:rsidP="00A559E2">
      <w:r>
        <w:t>Dada en Bogotá por el comité evaluador</w:t>
      </w:r>
      <w:r>
        <w:t xml:space="preserve"> técnico</w:t>
      </w:r>
      <w:r>
        <w:t>, a los dos (02) días del mes de mayo de 2023.</w:t>
      </w:r>
    </w:p>
    <w:p w14:paraId="177C34C2" w14:textId="599BB0F7" w:rsidR="005C65E6" w:rsidRPr="00190E15" w:rsidRDefault="00A559E2">
      <w:pPr>
        <w:rPr>
          <w:rFonts w:ascii="Tahoma" w:hAnsi="Tahoma" w:cs="Tahoma"/>
        </w:rPr>
      </w:pPr>
      <w:r>
        <w:rPr>
          <w:rFonts w:ascii="Tahoma" w:hAnsi="Tahoma" w:cs="Tahoma"/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52E8C6B" wp14:editId="4181EBE5">
            <wp:simplePos x="0" y="0"/>
            <wp:positionH relativeFrom="column">
              <wp:posOffset>-114935</wp:posOffset>
            </wp:positionH>
            <wp:positionV relativeFrom="paragraph">
              <wp:posOffset>145415</wp:posOffset>
            </wp:positionV>
            <wp:extent cx="2286000" cy="574675"/>
            <wp:effectExtent l="0" t="0" r="0" b="0"/>
            <wp:wrapNone/>
            <wp:docPr id="1599106779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106779" name="Imagen 1" descr="Texto, Cart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27ABE" w14:textId="0F57F33B" w:rsidR="00A559E2" w:rsidRDefault="00A559E2" w:rsidP="005C65E6">
      <w:pPr>
        <w:rPr>
          <w:rFonts w:ascii="Tahoma" w:eastAsia="Times New Roman" w:hAnsi="Tahoma" w:cs="Tahoma"/>
          <w:b/>
          <w:color w:val="000000"/>
          <w:sz w:val="24"/>
          <w:szCs w:val="24"/>
          <w:lang w:val="es-ES"/>
        </w:rPr>
      </w:pPr>
      <w:bookmarkStart w:id="2" w:name="_Hlk133940017"/>
    </w:p>
    <w:p w14:paraId="50184F55" w14:textId="390C1D37" w:rsidR="00A559E2" w:rsidRDefault="00A559E2" w:rsidP="005C65E6">
      <w:pPr>
        <w:rPr>
          <w:rFonts w:ascii="Tahoma" w:eastAsia="Times New Roman" w:hAnsi="Tahoma" w:cs="Tahoma"/>
          <w:b/>
          <w:color w:val="000000"/>
          <w:sz w:val="24"/>
          <w:szCs w:val="24"/>
          <w:lang w:val="es-ES"/>
        </w:rPr>
      </w:pPr>
    </w:p>
    <w:p w14:paraId="783237E5" w14:textId="5851EA70" w:rsidR="005C65E6" w:rsidRPr="00190E15" w:rsidRDefault="005C65E6" w:rsidP="005C65E6">
      <w:pPr>
        <w:rPr>
          <w:rFonts w:ascii="Tahoma" w:eastAsia="Times New Roman" w:hAnsi="Tahoma" w:cs="Tahoma"/>
          <w:b/>
          <w:color w:val="000000"/>
          <w:sz w:val="24"/>
          <w:szCs w:val="24"/>
          <w:lang w:val="es-ES"/>
        </w:rPr>
      </w:pPr>
      <w:r w:rsidRPr="00190E15">
        <w:rPr>
          <w:rFonts w:ascii="Tahoma" w:eastAsia="Times New Roman" w:hAnsi="Tahoma" w:cs="Tahoma"/>
          <w:b/>
          <w:color w:val="000000"/>
          <w:sz w:val="24"/>
          <w:szCs w:val="24"/>
          <w:lang w:val="es-ES"/>
        </w:rPr>
        <w:t xml:space="preserve">Glenn </w:t>
      </w:r>
      <w:proofErr w:type="spellStart"/>
      <w:r w:rsidRPr="00190E15">
        <w:rPr>
          <w:rFonts w:ascii="Tahoma" w:eastAsia="Times New Roman" w:hAnsi="Tahoma" w:cs="Tahoma"/>
          <w:b/>
          <w:color w:val="000000"/>
          <w:sz w:val="24"/>
          <w:szCs w:val="24"/>
          <w:lang w:val="es-ES"/>
        </w:rPr>
        <w:t>Haward</w:t>
      </w:r>
      <w:proofErr w:type="spellEnd"/>
      <w:r w:rsidRPr="00190E15">
        <w:rPr>
          <w:rFonts w:ascii="Tahoma" w:eastAsia="Times New Roman" w:hAnsi="Tahoma" w:cs="Tahoma"/>
          <w:b/>
          <w:color w:val="000000"/>
          <w:sz w:val="24"/>
          <w:szCs w:val="24"/>
          <w:lang w:val="es-ES"/>
        </w:rPr>
        <w:t xml:space="preserve"> Figueredo Peña </w:t>
      </w:r>
    </w:p>
    <w:p w14:paraId="39975696" w14:textId="77777777" w:rsidR="005C65E6" w:rsidRPr="00190E15" w:rsidRDefault="005C65E6" w:rsidP="005C65E6">
      <w:pPr>
        <w:rPr>
          <w:rFonts w:ascii="Tahoma" w:eastAsia="Times New Roman" w:hAnsi="Tahoma" w:cs="Tahoma"/>
          <w:b/>
          <w:color w:val="000000"/>
          <w:sz w:val="24"/>
          <w:szCs w:val="24"/>
          <w:lang w:val="es-ES"/>
        </w:rPr>
      </w:pPr>
      <w:r w:rsidRPr="00190E15">
        <w:rPr>
          <w:rFonts w:ascii="Tahoma" w:eastAsia="Times New Roman" w:hAnsi="Tahoma" w:cs="Tahoma"/>
          <w:b/>
          <w:color w:val="000000"/>
          <w:sz w:val="24"/>
          <w:szCs w:val="24"/>
          <w:lang w:val="es-ES"/>
        </w:rPr>
        <w:t>Coordinador de comunicaciones y sistemas(E)</w:t>
      </w:r>
    </w:p>
    <w:bookmarkEnd w:id="2"/>
    <w:p w14:paraId="1FFCD3D8" w14:textId="77777777" w:rsidR="005C65E6" w:rsidRPr="00190E15" w:rsidRDefault="005C65E6">
      <w:pPr>
        <w:rPr>
          <w:rFonts w:ascii="Tahoma" w:hAnsi="Tahoma" w:cs="Tahoma"/>
        </w:rPr>
      </w:pPr>
    </w:p>
    <w:p w14:paraId="5EB7DE11" w14:textId="77777777" w:rsidR="005C65E6" w:rsidRPr="00190E15" w:rsidRDefault="005C65E6">
      <w:pPr>
        <w:rPr>
          <w:rFonts w:ascii="Tahoma" w:hAnsi="Tahoma" w:cs="Tahoma"/>
        </w:rPr>
      </w:pPr>
    </w:p>
    <w:p w14:paraId="789C80A8" w14:textId="77777777" w:rsidR="005C65E6" w:rsidRPr="00190E15" w:rsidRDefault="005C65E6">
      <w:pPr>
        <w:rPr>
          <w:rFonts w:ascii="Tahoma" w:hAnsi="Tahoma" w:cs="Tahoma"/>
        </w:rPr>
      </w:pPr>
    </w:p>
    <w:p w14:paraId="5DCF41E4" w14:textId="77777777" w:rsidR="005C65E6" w:rsidRPr="00190E15" w:rsidRDefault="005C65E6">
      <w:pPr>
        <w:rPr>
          <w:rFonts w:ascii="Tahoma" w:hAnsi="Tahoma" w:cs="Tahoma"/>
        </w:rPr>
      </w:pPr>
    </w:p>
    <w:p w14:paraId="0B54E322" w14:textId="77777777" w:rsidR="00640B2D" w:rsidRPr="00190E15" w:rsidRDefault="00640B2D">
      <w:pPr>
        <w:rPr>
          <w:rFonts w:ascii="Tahoma" w:hAnsi="Tahoma" w:cs="Tahoma"/>
        </w:rPr>
      </w:pPr>
    </w:p>
    <w:sectPr w:rsidR="00640B2D" w:rsidRPr="00190E15" w:rsidSect="009B6A9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524D" w14:textId="77777777" w:rsidR="002C302D" w:rsidRDefault="002C302D" w:rsidP="00F102C2">
      <w:r>
        <w:separator/>
      </w:r>
    </w:p>
  </w:endnote>
  <w:endnote w:type="continuationSeparator" w:id="0">
    <w:p w14:paraId="264F4CFB" w14:textId="77777777" w:rsidR="002C302D" w:rsidRDefault="002C302D" w:rsidP="00F102C2">
      <w:r>
        <w:continuationSeparator/>
      </w:r>
    </w:p>
  </w:endnote>
  <w:endnote w:type="continuationNotice" w:id="1">
    <w:p w14:paraId="4BD09158" w14:textId="77777777" w:rsidR="002C302D" w:rsidRDefault="002C3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2289" w14:textId="77777777" w:rsidR="002C302D" w:rsidRDefault="002C302D" w:rsidP="00F102C2">
      <w:r>
        <w:separator/>
      </w:r>
    </w:p>
  </w:footnote>
  <w:footnote w:type="continuationSeparator" w:id="0">
    <w:p w14:paraId="2583AE67" w14:textId="77777777" w:rsidR="002C302D" w:rsidRDefault="002C302D" w:rsidP="00F102C2">
      <w:r>
        <w:continuationSeparator/>
      </w:r>
    </w:p>
  </w:footnote>
  <w:footnote w:type="continuationNotice" w:id="1">
    <w:p w14:paraId="1F6CB971" w14:textId="77777777" w:rsidR="002C302D" w:rsidRDefault="002C30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4BE0" w14:textId="05F8C6E9" w:rsidR="009B6A9E" w:rsidRDefault="009B6A9E">
    <w:pPr>
      <w:pStyle w:val="Encabezado"/>
    </w:pPr>
    <w:r>
      <w:rPr>
        <w:noProof/>
      </w:rPr>
      <w:drawing>
        <wp:inline distT="0" distB="0" distL="0" distR="0" wp14:anchorId="1A93601C" wp14:editId="762286B5">
          <wp:extent cx="1285875" cy="463306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386" cy="465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11"/>
    <w:rsid w:val="00004E3B"/>
    <w:rsid w:val="00020350"/>
    <w:rsid w:val="00041626"/>
    <w:rsid w:val="00063494"/>
    <w:rsid w:val="00087C01"/>
    <w:rsid w:val="000D10BD"/>
    <w:rsid w:val="000D7508"/>
    <w:rsid w:val="00101FD4"/>
    <w:rsid w:val="00127B74"/>
    <w:rsid w:val="00163DD5"/>
    <w:rsid w:val="00171AE9"/>
    <w:rsid w:val="00190B06"/>
    <w:rsid w:val="00190E15"/>
    <w:rsid w:val="001B6611"/>
    <w:rsid w:val="001D3EE5"/>
    <w:rsid w:val="001D6A29"/>
    <w:rsid w:val="00234E77"/>
    <w:rsid w:val="0027196C"/>
    <w:rsid w:val="002B515E"/>
    <w:rsid w:val="002C302D"/>
    <w:rsid w:val="002C46E3"/>
    <w:rsid w:val="002E1477"/>
    <w:rsid w:val="002F4AF5"/>
    <w:rsid w:val="00306C9B"/>
    <w:rsid w:val="003129FE"/>
    <w:rsid w:val="00323C33"/>
    <w:rsid w:val="00342B45"/>
    <w:rsid w:val="0034614C"/>
    <w:rsid w:val="003513A0"/>
    <w:rsid w:val="0035443F"/>
    <w:rsid w:val="003760EB"/>
    <w:rsid w:val="00383539"/>
    <w:rsid w:val="003B7CFB"/>
    <w:rsid w:val="003E3328"/>
    <w:rsid w:val="003E7467"/>
    <w:rsid w:val="003F56EB"/>
    <w:rsid w:val="00432713"/>
    <w:rsid w:val="00464525"/>
    <w:rsid w:val="004B10E8"/>
    <w:rsid w:val="004B2AFB"/>
    <w:rsid w:val="004D1A54"/>
    <w:rsid w:val="004D4A04"/>
    <w:rsid w:val="004E7D0C"/>
    <w:rsid w:val="004F7B6B"/>
    <w:rsid w:val="0051657E"/>
    <w:rsid w:val="00516812"/>
    <w:rsid w:val="005410C8"/>
    <w:rsid w:val="005C65E6"/>
    <w:rsid w:val="00622565"/>
    <w:rsid w:val="00640B2D"/>
    <w:rsid w:val="00643312"/>
    <w:rsid w:val="0065122A"/>
    <w:rsid w:val="006808E0"/>
    <w:rsid w:val="00682B09"/>
    <w:rsid w:val="00696F7C"/>
    <w:rsid w:val="006D3277"/>
    <w:rsid w:val="006E7FB2"/>
    <w:rsid w:val="00717F87"/>
    <w:rsid w:val="007407B6"/>
    <w:rsid w:val="00743C6D"/>
    <w:rsid w:val="007451EB"/>
    <w:rsid w:val="00745822"/>
    <w:rsid w:val="007641C9"/>
    <w:rsid w:val="00784579"/>
    <w:rsid w:val="007A112E"/>
    <w:rsid w:val="007B61B7"/>
    <w:rsid w:val="007D4A2C"/>
    <w:rsid w:val="00837576"/>
    <w:rsid w:val="00857C12"/>
    <w:rsid w:val="00890437"/>
    <w:rsid w:val="008C4CBD"/>
    <w:rsid w:val="008E3A30"/>
    <w:rsid w:val="009038F8"/>
    <w:rsid w:val="00952837"/>
    <w:rsid w:val="00955C94"/>
    <w:rsid w:val="0097328D"/>
    <w:rsid w:val="00975D23"/>
    <w:rsid w:val="009968C7"/>
    <w:rsid w:val="009A158B"/>
    <w:rsid w:val="009B6A9E"/>
    <w:rsid w:val="009C141A"/>
    <w:rsid w:val="00A06B92"/>
    <w:rsid w:val="00A41760"/>
    <w:rsid w:val="00A559E2"/>
    <w:rsid w:val="00A67CE7"/>
    <w:rsid w:val="00AE7AA3"/>
    <w:rsid w:val="00B00F70"/>
    <w:rsid w:val="00B17CC0"/>
    <w:rsid w:val="00B237CE"/>
    <w:rsid w:val="00B244A8"/>
    <w:rsid w:val="00B73BD1"/>
    <w:rsid w:val="00B8523D"/>
    <w:rsid w:val="00C71B72"/>
    <w:rsid w:val="00D07664"/>
    <w:rsid w:val="00D07C5B"/>
    <w:rsid w:val="00D23AAC"/>
    <w:rsid w:val="00D47EB3"/>
    <w:rsid w:val="00DA477C"/>
    <w:rsid w:val="00E15A49"/>
    <w:rsid w:val="00E61044"/>
    <w:rsid w:val="00E74489"/>
    <w:rsid w:val="00E95B50"/>
    <w:rsid w:val="00E95E7B"/>
    <w:rsid w:val="00EA58A6"/>
    <w:rsid w:val="00EB2CDC"/>
    <w:rsid w:val="00ED3683"/>
    <w:rsid w:val="00F05E3E"/>
    <w:rsid w:val="00F06A89"/>
    <w:rsid w:val="00F102C2"/>
    <w:rsid w:val="00F2348F"/>
    <w:rsid w:val="00F54F27"/>
    <w:rsid w:val="00FC26D6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3EA3"/>
  <w15:chartTrackingRefBased/>
  <w15:docId w15:val="{B847DBD3-0676-4E78-A495-9280ADF1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BD"/>
    <w:pPr>
      <w:spacing w:after="0" w:line="240" w:lineRule="auto"/>
    </w:pPr>
    <w:rPr>
      <w:rFonts w:eastAsiaTheme="minorEastAsia"/>
      <w:kern w:val="0"/>
      <w:lang w:val="es-CO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F102C2"/>
  </w:style>
  <w:style w:type="character" w:customStyle="1" w:styleId="eop">
    <w:name w:val="eop"/>
    <w:basedOn w:val="Fuentedeprrafopredeter"/>
    <w:rsid w:val="00F102C2"/>
  </w:style>
  <w:style w:type="paragraph" w:styleId="Encabezado">
    <w:name w:val="header"/>
    <w:basedOn w:val="Normal"/>
    <w:link w:val="EncabezadoCar"/>
    <w:uiPriority w:val="99"/>
    <w:unhideWhenUsed/>
    <w:rsid w:val="00F102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2C2"/>
    <w:rPr>
      <w:rFonts w:eastAsiaTheme="minorEastAsia"/>
      <w:kern w:val="0"/>
      <w:lang w:val="es-CO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102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2C2"/>
    <w:rPr>
      <w:rFonts w:eastAsiaTheme="minorEastAsia"/>
      <w:kern w:val="0"/>
      <w:lang w:val="es-CO" w:eastAsia="es-ES"/>
      <w14:ligatures w14:val="none"/>
    </w:rPr>
  </w:style>
  <w:style w:type="table" w:styleId="Tablaconcuadrcula">
    <w:name w:val="Table Grid"/>
    <w:basedOn w:val="Tablanormal"/>
    <w:uiPriority w:val="39"/>
    <w:rsid w:val="00E1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9DB473747FB4C88D626F97ACBFE72" ma:contentTypeVersion="15" ma:contentTypeDescription="Create a new document." ma:contentTypeScope="" ma:versionID="3f5d316e777a832aabdd40bcbcc9e649">
  <xsd:schema xmlns:xsd="http://www.w3.org/2001/XMLSchema" xmlns:xs="http://www.w3.org/2001/XMLSchema" xmlns:p="http://schemas.microsoft.com/office/2006/metadata/properties" xmlns:ns3="420b4b61-da22-4295-90c5-b176d1cdb354" xmlns:ns4="0ac82e0c-5e64-4545-bf64-03401d5656dd" targetNamespace="http://schemas.microsoft.com/office/2006/metadata/properties" ma:root="true" ma:fieldsID="13dc8c97bb90256632f0631b53575248" ns3:_="" ns4:_="">
    <xsd:import namespace="420b4b61-da22-4295-90c5-b176d1cdb354"/>
    <xsd:import namespace="0ac82e0c-5e64-4545-bf64-03401d5656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4b61-da22-4295-90c5-b176d1cdb3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2e0c-5e64-4545-bf64-03401d565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c82e0c-5e64-4545-bf64-03401d5656dd" xsi:nil="true"/>
  </documentManagement>
</p:properties>
</file>

<file path=customXml/itemProps1.xml><?xml version="1.0" encoding="utf-8"?>
<ds:datastoreItem xmlns:ds="http://schemas.openxmlformats.org/officeDocument/2006/customXml" ds:itemID="{2A27EF6A-E707-43F0-BB8C-12352BB8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b4b61-da22-4295-90c5-b176d1cdb354"/>
    <ds:schemaRef ds:uri="0ac82e0c-5e64-4545-bf64-03401d565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3833C-0198-E149-96C6-A68D40644E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5AF147-B650-47EC-8F57-E2DD16F85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891A2D-589C-4A4D-8A32-71F67E40BC1E}">
  <ds:schemaRefs>
    <ds:schemaRef ds:uri="http://schemas.microsoft.com/office/2006/metadata/properties"/>
    <ds:schemaRef ds:uri="http://schemas.microsoft.com/office/infopath/2007/PartnerControls"/>
    <ds:schemaRef ds:uri="0ac82e0c-5e64-4545-bf64-03401d5656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Esteban García Figueroa</dc:creator>
  <cp:keywords/>
  <dc:description/>
  <cp:lastModifiedBy>LENOVO</cp:lastModifiedBy>
  <cp:revision>6</cp:revision>
  <dcterms:created xsi:type="dcterms:W3CDTF">2023-05-02T21:00:00Z</dcterms:created>
  <dcterms:modified xsi:type="dcterms:W3CDTF">2023-05-02T23:30:00Z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0x01010083A9DB473747FB4C88D626F97ACBFE72</vt:lpwstr>
  </property>
</Properties>
</file>